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EndPr/>
      <w:sdtContent>
        <w:p w14:paraId="1138A80F" w14:textId="77777777" w:rsidR="00ED3EE7" w:rsidRDefault="00CF7EFB" w:rsidP="00ED3EE7">
          <w:r>
            <w:rPr>
              <w:noProof/>
            </w:rPr>
            <w:drawing>
              <wp:inline distT="0" distB="0" distL="0" distR="0" wp14:anchorId="2E23443E" wp14:editId="19FDBCA4">
                <wp:extent cx="3067200" cy="770400"/>
                <wp:effectExtent l="0" t="0" r="0" b="444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7200" cy="77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593F169" w14:textId="77777777" w:rsidR="00ED3EE7" w:rsidRDefault="00ED3EE7" w:rsidP="00ED3EE7">
          <w:pPr>
            <w:pStyle w:val="Heading1"/>
          </w:pPr>
        </w:p>
        <w:p w14:paraId="57A11831" w14:textId="3E24E29C" w:rsidR="00ED3EE7" w:rsidRPr="00E245AC" w:rsidRDefault="00F27657" w:rsidP="00760F9A">
          <w:pPr>
            <w:pStyle w:val="Report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Planning </w:t>
          </w:r>
          <w:r w:rsidR="00F60B97">
            <w:rPr>
              <w:rFonts w:ascii="Arial" w:hAnsi="Arial" w:cs="Arial"/>
            </w:rPr>
            <w:t xml:space="preserve">Service </w:t>
          </w:r>
          <w:r>
            <w:rPr>
              <w:rFonts w:ascii="Arial" w:hAnsi="Arial" w:cs="Arial"/>
            </w:rPr>
            <w:t>Contact Details</w:t>
          </w:r>
        </w:p>
        <w:p w14:paraId="1895807B" w14:textId="77777777" w:rsidR="00ED3EE7" w:rsidRDefault="00ED3EE7" w:rsidP="00ED3EE7">
          <w:pPr>
            <w:pStyle w:val="Footer"/>
            <w:ind w:right="36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363AA94F" wp14:editId="037E0B5A">
                    <wp:simplePos x="0" y="0"/>
                    <wp:positionH relativeFrom="column">
                      <wp:posOffset>23826</wp:posOffset>
                    </wp:positionH>
                    <wp:positionV relativeFrom="paragraph">
                      <wp:posOffset>74240</wp:posOffset>
                    </wp:positionV>
                    <wp:extent cx="6466840" cy="0"/>
                    <wp:effectExtent l="0" t="0" r="10160" b="12700"/>
                    <wp:wrapNone/>
                    <wp:docPr id="12" name="Straight Connector 1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6684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CEA5B07" id="Straight Connector 12" o:spid="_x0000_s1026" alt="&quot;&quot;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      <v:stroke joinstyle="miter"/>
                  </v:line>
                </w:pict>
              </mc:Fallback>
            </mc:AlternateContent>
          </w:r>
        </w:p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x: xxxx"/>
            <w:tblDescription w:val="Add alt text"/>
          </w:tblPr>
          <w:tblGrid>
            <w:gridCol w:w="10202"/>
          </w:tblGrid>
          <w:tr w:rsidR="00F27657" w:rsidRPr="0096745E" w14:paraId="3E51FE5D" w14:textId="77777777" w:rsidTr="00F27657">
            <w:trPr>
              <w:trHeight w:val="610"/>
              <w:tblHeader/>
            </w:trPr>
            <w:tc>
              <w:tcPr>
                <w:tcW w:w="500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6E3E60CE" w14:textId="77C48041" w:rsidR="00F27657" w:rsidRPr="0096745E" w:rsidRDefault="00F27657" w:rsidP="001F01CA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 w:rsidRPr="00F27657">
                  <w:rPr>
                    <w:rFonts w:ascii="Calibri" w:eastAsia="Calibri" w:hAnsi="Calibri" w:cs="Calibri"/>
                    <w:b/>
                    <w:bCs/>
                    <w:color w:val="FFFFFF" w:themeColor="background1"/>
                    <w:sz w:val="28"/>
                    <w:szCs w:val="28"/>
                  </w:rPr>
                  <w:t>C</w:t>
                </w:r>
                <w:r w:rsidRPr="00F27657">
                  <w:rPr>
                    <w:rFonts w:eastAsia="Calibri"/>
                    <w:b/>
                    <w:bCs/>
                    <w:color w:val="FFFFFF" w:themeColor="background1"/>
                    <w:sz w:val="28"/>
                    <w:szCs w:val="28"/>
                  </w:rPr>
                  <w:t>onsultation on development within the following Planning Authority area</w:t>
                </w:r>
                <w:r>
                  <w:rPr>
                    <w:rFonts w:eastAsia="Calibri"/>
                    <w:b/>
                    <w:bCs/>
                    <w:color w:val="FFFFFF" w:themeColor="background1"/>
                    <w:sz w:val="28"/>
                    <w:szCs w:val="28"/>
                  </w:rPr>
                  <w:t xml:space="preserve">s </w:t>
                </w:r>
                <w:r w:rsidRPr="00F27657">
                  <w:rPr>
                    <w:rFonts w:eastAsia="Calibri"/>
                    <w:b/>
                    <w:bCs/>
                    <w:color w:val="FFFFFF" w:themeColor="background1"/>
                    <w:sz w:val="28"/>
                    <w:szCs w:val="28"/>
                  </w:rPr>
                  <w:t xml:space="preserve">should be directed to </w:t>
                </w:r>
                <w:hyperlink r:id="rId12" w:history="1">
                  <w:r w:rsidRPr="00F27657">
                    <w:rPr>
                      <w:rStyle w:val="Hyperlink"/>
                      <w:b/>
                      <w:bCs/>
                      <w:color w:val="FFFFFF" w:themeColor="background1"/>
                      <w:sz w:val="28"/>
                      <w:szCs w:val="28"/>
                    </w:rPr>
                    <w:t>planning.north@sepa.org.uk</w:t>
                  </w:r>
                </w:hyperlink>
              </w:p>
            </w:tc>
          </w:tr>
          <w:tr w:rsidR="00F27657" w:rsidRPr="0096745E" w14:paraId="6E7C94B7" w14:textId="77777777" w:rsidTr="00F27657">
            <w:trPr>
              <w:trHeight w:val="315"/>
            </w:trPr>
            <w:tc>
              <w:tcPr>
                <w:tcW w:w="5000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70C7CD8" w14:textId="77777777" w:rsidR="001F01CA" w:rsidRDefault="00F27657" w:rsidP="001F01CA">
                <w:pPr>
                  <w:pStyle w:val="ListParagraph"/>
                  <w:numPr>
                    <w:ilvl w:val="0"/>
                    <w:numId w:val="12"/>
                  </w:num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F01CA">
                  <w:rPr>
                    <w:rFonts w:ascii="Arial" w:eastAsia="Times New Roman" w:hAnsi="Arial" w:cs="Arial"/>
                    <w:lang w:eastAsia="en-GB"/>
                  </w:rPr>
                  <w:t>Aberdeen City</w:t>
                </w:r>
              </w:p>
              <w:p w14:paraId="32038586" w14:textId="77777777" w:rsidR="001F01CA" w:rsidRDefault="00F27657" w:rsidP="001F01CA">
                <w:pPr>
                  <w:pStyle w:val="ListParagraph"/>
                  <w:numPr>
                    <w:ilvl w:val="0"/>
                    <w:numId w:val="12"/>
                  </w:num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F01CA">
                  <w:rPr>
                    <w:rFonts w:ascii="Arial" w:eastAsia="Times New Roman" w:hAnsi="Arial" w:cs="Arial"/>
                    <w:lang w:eastAsia="en-GB"/>
                  </w:rPr>
                  <w:t>Aberdeenshire</w:t>
                </w:r>
              </w:p>
              <w:p w14:paraId="004F2E55" w14:textId="77777777" w:rsidR="001F01CA" w:rsidRDefault="00F27657" w:rsidP="001F01CA">
                <w:pPr>
                  <w:pStyle w:val="ListParagraph"/>
                  <w:numPr>
                    <w:ilvl w:val="0"/>
                    <w:numId w:val="12"/>
                  </w:num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F01CA">
                  <w:rPr>
                    <w:rFonts w:ascii="Arial" w:eastAsia="Times New Roman" w:hAnsi="Arial" w:cs="Arial"/>
                    <w:lang w:eastAsia="en-GB"/>
                  </w:rPr>
                  <w:t>Argyll &amp; Bute</w:t>
                </w:r>
              </w:p>
              <w:p w14:paraId="62440084" w14:textId="77777777" w:rsidR="001F01CA" w:rsidRDefault="00F27657" w:rsidP="001F01CA">
                <w:pPr>
                  <w:pStyle w:val="ListParagraph"/>
                  <w:numPr>
                    <w:ilvl w:val="0"/>
                    <w:numId w:val="12"/>
                  </w:num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F01CA">
                  <w:rPr>
                    <w:rFonts w:ascii="Arial" w:eastAsia="Times New Roman" w:hAnsi="Arial" w:cs="Arial"/>
                    <w:lang w:eastAsia="en-GB"/>
                  </w:rPr>
                  <w:t>Cairngorms National Park Authority</w:t>
                </w:r>
              </w:p>
              <w:p w14:paraId="3693796F" w14:textId="77777777" w:rsidR="001F01CA" w:rsidRDefault="00F27657" w:rsidP="001F01CA">
                <w:pPr>
                  <w:pStyle w:val="ListParagraph"/>
                  <w:numPr>
                    <w:ilvl w:val="0"/>
                    <w:numId w:val="12"/>
                  </w:num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F01CA">
                  <w:rPr>
                    <w:rFonts w:ascii="Arial" w:eastAsia="Times New Roman" w:hAnsi="Arial" w:cs="Arial"/>
                    <w:lang w:eastAsia="en-GB"/>
                  </w:rPr>
                  <w:t>Moray</w:t>
                </w:r>
              </w:p>
              <w:p w14:paraId="04DA76D8" w14:textId="77777777" w:rsidR="001F01CA" w:rsidRDefault="00F27657" w:rsidP="001F01CA">
                <w:pPr>
                  <w:pStyle w:val="ListParagraph"/>
                  <w:numPr>
                    <w:ilvl w:val="0"/>
                    <w:numId w:val="12"/>
                  </w:num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F01CA">
                  <w:rPr>
                    <w:rFonts w:ascii="Arial" w:eastAsia="Times New Roman" w:hAnsi="Arial" w:cs="Arial"/>
                    <w:lang w:eastAsia="en-GB"/>
                  </w:rPr>
                  <w:t>Orkney Islands</w:t>
                </w:r>
              </w:p>
              <w:p w14:paraId="3AA79200" w14:textId="77777777" w:rsidR="001F01CA" w:rsidRDefault="00F27657" w:rsidP="001F01CA">
                <w:pPr>
                  <w:pStyle w:val="ListParagraph"/>
                  <w:numPr>
                    <w:ilvl w:val="0"/>
                    <w:numId w:val="12"/>
                  </w:num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F01CA">
                  <w:rPr>
                    <w:rFonts w:ascii="Arial" w:eastAsia="Times New Roman" w:hAnsi="Arial" w:cs="Arial"/>
                    <w:lang w:eastAsia="en-GB"/>
                  </w:rPr>
                  <w:t>Shetland Islands</w:t>
                </w:r>
              </w:p>
              <w:p w14:paraId="224F77CC" w14:textId="77777777" w:rsidR="001F01CA" w:rsidRDefault="00F27657" w:rsidP="001F01CA">
                <w:pPr>
                  <w:pStyle w:val="ListParagraph"/>
                  <w:numPr>
                    <w:ilvl w:val="0"/>
                    <w:numId w:val="12"/>
                  </w:num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F01CA">
                  <w:rPr>
                    <w:rFonts w:ascii="Arial" w:eastAsia="Times New Roman" w:hAnsi="Arial" w:cs="Arial"/>
                    <w:lang w:eastAsia="en-GB"/>
                  </w:rPr>
                  <w:t>Highland</w:t>
                </w:r>
              </w:p>
              <w:p w14:paraId="6DC9D763" w14:textId="4F238FC6" w:rsidR="00F27657" w:rsidRPr="001F01CA" w:rsidRDefault="00F27657" w:rsidP="001F01CA">
                <w:pPr>
                  <w:pStyle w:val="ListParagraph"/>
                  <w:numPr>
                    <w:ilvl w:val="0"/>
                    <w:numId w:val="12"/>
                  </w:num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1F01CA">
                  <w:rPr>
                    <w:rFonts w:ascii="Arial" w:eastAsia="Times New Roman" w:hAnsi="Arial" w:cs="Arial"/>
                    <w:lang w:eastAsia="en-GB"/>
                  </w:rPr>
                  <w:t>Comhairle nan Eilean Siar (Western Isles)</w:t>
                </w:r>
              </w:p>
              <w:p w14:paraId="6A980C40" w14:textId="6E885323" w:rsidR="00F60B97" w:rsidRPr="0096745E" w:rsidRDefault="00F60B97" w:rsidP="00F27657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13EE99C0" w14:textId="39249787" w:rsidR="00F27657" w:rsidRPr="00F27657" w:rsidRDefault="00281BB1" w:rsidP="00F27657">
          <w:pPr>
            <w:spacing w:after="0" w:line="240" w:lineRule="auto"/>
            <w:rPr>
              <w:rFonts w:ascii="Arial" w:eastAsia="Times New Roman" w:hAnsi="Arial" w:cs="Arial"/>
              <w:b/>
              <w:color w:val="016574"/>
              <w:sz w:val="40"/>
              <w:szCs w:val="32"/>
            </w:rPr>
          </w:pPr>
          <w:r w:rsidRPr="00EA297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1" layoutInCell="1" allowOverlap="1" wp14:anchorId="685FB27C" wp14:editId="3A4F2DB7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6338570</wp:posOffset>
                    </wp:positionV>
                    <wp:extent cx="4308475" cy="178435"/>
                    <wp:effectExtent l="0" t="0" r="0" b="0"/>
                    <wp:wrapNone/>
                    <wp:docPr id="3" name="Text Box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Caption w:val="Table x: xxxx"/>
                                  <w:tblDescription w:val="Add alt text"/>
                                </w:tblPr>
                                <w:tblGrid>
                                  <w:gridCol w:w="18972"/>
                                </w:tblGrid>
                                <w:tr w:rsidR="00F27657" w:rsidRPr="0096745E" w14:paraId="599B9186" w14:textId="77777777" w:rsidTr="009228CF">
                                  <w:trPr>
                                    <w:trHeight w:val="610"/>
                                    <w:tblHeader/>
                                  </w:trPr>
                                  <w:tc>
                                    <w:tcPr>
                                      <w:tcW w:w="5000" w:type="pct"/>
                                      <w:tcBorders>
                                        <w:top w:val="single" w:sz="8" w:space="0" w:color="auto"/>
                                        <w:left w:val="single" w:sz="8" w:space="0" w:color="auto"/>
                                        <w:bottom w:val="single" w:sz="8" w:space="0" w:color="auto"/>
                                        <w:right w:val="single" w:sz="8" w:space="0" w:color="auto"/>
                                      </w:tcBorders>
                                      <w:shd w:val="clear" w:color="auto" w:fill="016574"/>
                                      <w:tc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  <w:hideMark/>
                                    </w:tcPr>
                                    <w:p w14:paraId="4EE245C6" w14:textId="77777777" w:rsidR="00F27657" w:rsidRPr="0096745E" w:rsidRDefault="00F27657" w:rsidP="00F27657">
                                      <w:pPr>
                                        <w:spacing w:before="120" w:after="120" w:line="276" w:lineRule="auto"/>
                                        <w:jc w:val="center"/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lang w:eastAsia="en-GB"/>
                                        </w:rPr>
                                      </w:pPr>
                                      <w:r w:rsidRPr="00F27657">
                                        <w:rPr>
                                          <w:rFonts w:ascii="Calibri" w:eastAsia="Calibri" w:hAnsi="Calibri" w:cs="Calibri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C</w:t>
                                      </w:r>
                                      <w:r w:rsidRPr="00F27657"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onsultation on development within the following Planning Authority area</w:t>
                                      </w: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s </w:t>
                                      </w:r>
                                      <w:r w:rsidRPr="00F27657"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should be directed to </w:t>
                                      </w:r>
                                      <w:hyperlink r:id="rId13" w:history="1">
                                        <w:r w:rsidRPr="00F27657">
                                          <w:rPr>
                                            <w:rStyle w:val="Hyperlink"/>
                                            <w:b/>
                                            <w:bCs/>
                                            <w:color w:val="FFFFFF" w:themeColor="background1"/>
                                            <w:sz w:val="28"/>
                                            <w:szCs w:val="28"/>
                                          </w:rPr>
                                          <w:t>planning.north@sepa.org.uk</w:t>
                                        </w:r>
                                      </w:hyperlink>
                                    </w:p>
                                  </w:tc>
                                </w:tr>
                                <w:tr w:rsidR="00F27657" w:rsidRPr="0096745E" w14:paraId="3E076A34" w14:textId="77777777" w:rsidTr="009228CF">
                                  <w:trPr>
                                    <w:trHeight w:val="315"/>
                                  </w:trPr>
                                  <w:tc>
                                    <w:tcPr>
                                      <w:tcW w:w="5000" w:type="pct"/>
                                      <w:tcBorders>
                                        <w:top w:val="nil"/>
                                        <w:left w:val="single" w:sz="8" w:space="0" w:color="A6A6A6"/>
                                        <w:bottom w:val="single" w:sz="8" w:space="0" w:color="A6A6A6"/>
                                        <w:right w:val="single" w:sz="8" w:space="0" w:color="A6A6A6"/>
                                      </w:tcBorders>
                                      <w:noWrap/>
                                      <w:tc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center"/>
                                      <w:hideMark/>
                                    </w:tcPr>
                                    <w:p w14:paraId="402A9E4B" w14:textId="77777777" w:rsidR="00F27657" w:rsidRPr="0096745E" w:rsidRDefault="00F27657" w:rsidP="00F27657">
                                      <w:pPr>
                                        <w:spacing w:before="120" w:after="120" w:line="240" w:lineRule="auto"/>
                                        <w:rPr>
                                          <w:rFonts w:ascii="Arial" w:eastAsia="Times New Roman" w:hAnsi="Arial" w:cs="Arial"/>
                                          <w:lang w:eastAsia="en-GB"/>
                                        </w:rPr>
                                      </w:pPr>
                                      <w:r w:rsidRPr="00F27657">
                                        <w:rPr>
                                          <w:rFonts w:ascii="Arial" w:eastAsia="Times New Roman" w:hAnsi="Arial" w:cs="Arial"/>
                                          <w:lang w:eastAsia="en-GB"/>
                                        </w:rPr>
                                        <w:t>Aberdeen City</w:t>
                                      </w:r>
                                      <w:r>
                                        <w:rPr>
                                          <w:rFonts w:ascii="Arial" w:eastAsia="Times New Roman" w:hAnsi="Arial" w:cs="Arial"/>
                                          <w:lang w:eastAsia="en-GB"/>
                                        </w:rPr>
                                        <w:t xml:space="preserve">, </w:t>
                                      </w:r>
                                      <w:r w:rsidRPr="00F27657">
                                        <w:rPr>
                                          <w:rFonts w:ascii="Arial" w:eastAsia="Times New Roman" w:hAnsi="Arial" w:cs="Arial"/>
                                          <w:lang w:eastAsia="en-GB"/>
                                        </w:rPr>
                                        <w:t>Aberdeenshire</w:t>
                                      </w:r>
                                      <w:r>
                                        <w:rPr>
                                          <w:rFonts w:ascii="Arial" w:eastAsia="Times New Roman" w:hAnsi="Arial" w:cs="Arial"/>
                                          <w:lang w:eastAsia="en-GB"/>
                                        </w:rPr>
                                        <w:t xml:space="preserve">, </w:t>
                                      </w:r>
                                      <w:r w:rsidRPr="00F27657">
                                        <w:rPr>
                                          <w:rFonts w:ascii="Arial" w:eastAsia="Times New Roman" w:hAnsi="Arial" w:cs="Arial"/>
                                          <w:lang w:eastAsia="en-GB"/>
                                        </w:rPr>
                                        <w:t>Argyll &amp; Bute</w:t>
                                      </w:r>
                                      <w:r>
                                        <w:rPr>
                                          <w:rFonts w:ascii="Arial" w:eastAsia="Times New Roman" w:hAnsi="Arial" w:cs="Arial"/>
                                          <w:lang w:eastAsia="en-GB"/>
                                        </w:rPr>
                                        <w:t xml:space="preserve">, </w:t>
                                      </w:r>
                                      <w:r w:rsidRPr="00F27657">
                                        <w:rPr>
                                          <w:rFonts w:ascii="Arial" w:eastAsia="Times New Roman" w:hAnsi="Arial" w:cs="Arial"/>
                                          <w:lang w:eastAsia="en-GB"/>
                                        </w:rPr>
                                        <w:t>Cairngorms National Park Authority</w:t>
                                      </w:r>
                                      <w:r>
                                        <w:rPr>
                                          <w:rFonts w:ascii="Arial" w:eastAsia="Times New Roman" w:hAnsi="Arial" w:cs="Arial"/>
                                          <w:lang w:eastAsia="en-GB"/>
                                        </w:rPr>
                                        <w:t xml:space="preserve">, </w:t>
                                      </w:r>
                                      <w:r w:rsidRPr="00F27657">
                                        <w:rPr>
                                          <w:rFonts w:ascii="Arial" w:eastAsia="Times New Roman" w:hAnsi="Arial" w:cs="Arial"/>
                                          <w:lang w:eastAsia="en-GB"/>
                                        </w:rPr>
                                        <w:t>Moray</w:t>
                                      </w:r>
                                      <w:r>
                                        <w:rPr>
                                          <w:rFonts w:ascii="Arial" w:eastAsia="Times New Roman" w:hAnsi="Arial" w:cs="Arial"/>
                                          <w:lang w:eastAsia="en-GB"/>
                                        </w:rPr>
                                        <w:t xml:space="preserve">, </w:t>
                                      </w:r>
                                      <w:r w:rsidRPr="00F27657">
                                        <w:rPr>
                                          <w:rFonts w:ascii="Arial" w:eastAsia="Times New Roman" w:hAnsi="Arial" w:cs="Arial"/>
                                          <w:lang w:eastAsia="en-GB"/>
                                        </w:rPr>
                                        <w:t>Orkney Islands</w:t>
                                      </w:r>
                                      <w:r>
                                        <w:rPr>
                                          <w:rFonts w:ascii="Arial" w:eastAsia="Times New Roman" w:hAnsi="Arial" w:cs="Arial"/>
                                          <w:lang w:eastAsia="en-GB"/>
                                        </w:rPr>
                                        <w:t xml:space="preserve">, </w:t>
                                      </w:r>
                                      <w:r w:rsidRPr="00F27657">
                                        <w:rPr>
                                          <w:rFonts w:ascii="Arial" w:eastAsia="Times New Roman" w:hAnsi="Arial" w:cs="Arial"/>
                                          <w:lang w:eastAsia="en-GB"/>
                                        </w:rPr>
                                        <w:t>Shetland Islands</w:t>
                                      </w:r>
                                      <w:r>
                                        <w:rPr>
                                          <w:rFonts w:ascii="Arial" w:eastAsia="Times New Roman" w:hAnsi="Arial" w:cs="Arial"/>
                                          <w:lang w:eastAsia="en-GB"/>
                                        </w:rPr>
                                        <w:t xml:space="preserve">, </w:t>
                                      </w:r>
                                      <w:r w:rsidRPr="00F27657">
                                        <w:rPr>
                                          <w:rFonts w:ascii="Arial" w:eastAsia="Times New Roman" w:hAnsi="Arial" w:cs="Arial"/>
                                          <w:lang w:eastAsia="en-GB"/>
                                        </w:rPr>
                                        <w:t>Highland</w:t>
                                      </w:r>
                                      <w:r>
                                        <w:rPr>
                                          <w:rFonts w:ascii="Arial" w:eastAsia="Times New Roman" w:hAnsi="Arial" w:cs="Arial"/>
                                          <w:lang w:eastAsia="en-GB"/>
                                        </w:rPr>
                                        <w:t xml:space="preserve">, </w:t>
                                      </w:r>
                                      <w:r w:rsidRPr="00F27657">
                                        <w:rPr>
                                          <w:rFonts w:ascii="Arial" w:eastAsia="Times New Roman" w:hAnsi="Arial" w:cs="Arial"/>
                                          <w:lang w:eastAsia="en-GB"/>
                                        </w:rPr>
                                        <w:t>Comhairle nan Eilean Siar (Western Isles)</w:t>
                                      </w:r>
                                    </w:p>
                                  </w:tc>
                                </w:tr>
                              </w:tbl>
                              <w:p w14:paraId="7D592F93" w14:textId="0EE05324" w:rsidR="00281BB1" w:rsidRPr="009A240D" w:rsidRDefault="00281BB1" w:rsidP="00281BB1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5FB27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&quot;&quot;" style="position:absolute;margin-left:9.8pt;margin-top:499.1pt;width:339.25pt;height:1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" filled="f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Caption w:val="Table x: xxxx"/>
                            <w:tblDescription w:val="Add alt text"/>
                          </w:tblPr>
                          <w:tblGrid>
                            <w:gridCol w:w="18972"/>
                          </w:tblGrid>
                          <w:tr w:rsidR="00F27657" w:rsidRPr="0096745E" w14:paraId="599B9186" w14:textId="77777777" w:rsidTr="009228CF">
                            <w:trPr>
                              <w:trHeight w:val="610"/>
                              <w:tblHeader/>
                            </w:trPr>
                            <w:tc>
                              <w:tcPr>
                                <w:tcW w:w="5000" w:type="pct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shd w:val="clear" w:color="auto" w:fill="016574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4EE245C6" w14:textId="77777777" w:rsidR="00F27657" w:rsidRPr="0096745E" w:rsidRDefault="00F27657" w:rsidP="00F27657">
                                <w:pPr>
                                  <w:spacing w:before="120" w:after="120" w:line="276" w:lineRule="auto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lang w:eastAsia="en-GB"/>
                                  </w:rPr>
                                </w:pPr>
                                <w:r w:rsidRPr="00F27657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C</w:t>
                                </w:r>
                                <w:r w:rsidRPr="00F27657">
                                  <w:rPr>
                                    <w:rFonts w:eastAsia="Calibri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onsultation on development within the following Planning Authority area</w:t>
                                </w: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s </w:t>
                                </w:r>
                                <w:r w:rsidRPr="00F27657">
                                  <w:rPr>
                                    <w:rFonts w:eastAsia="Calibri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should be directed to </w:t>
                                </w:r>
                                <w:hyperlink r:id="rId14" w:history="1">
                                  <w:r w:rsidRPr="00F27657">
                                    <w:rPr>
                                      <w:rStyle w:val="Hyperlink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planning.north@sepa.org.uk</w:t>
                                  </w:r>
                                </w:hyperlink>
                              </w:p>
                            </w:tc>
                          </w:tr>
                          <w:tr w:rsidR="00F27657" w:rsidRPr="0096745E" w14:paraId="3E076A34" w14:textId="77777777" w:rsidTr="009228CF">
                            <w:trPr>
                              <w:trHeight w:val="315"/>
                            </w:trPr>
                            <w:tc>
                              <w:tcPr>
                                <w:tcW w:w="5000" w:type="pct"/>
                                <w:tcBorders>
                                  <w:top w:val="nil"/>
                                  <w:left w:val="single" w:sz="8" w:space="0" w:color="A6A6A6"/>
                                  <w:bottom w:val="single" w:sz="8" w:space="0" w:color="A6A6A6"/>
                                  <w:right w:val="single" w:sz="8" w:space="0" w:color="A6A6A6"/>
                                </w:tcBorders>
                                <w:noWrap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402A9E4B" w14:textId="77777777" w:rsidR="00F27657" w:rsidRPr="0096745E" w:rsidRDefault="00F27657" w:rsidP="00F27657">
                                <w:pPr>
                                  <w:spacing w:before="120" w:after="120" w:line="240" w:lineRule="auto"/>
                                  <w:rPr>
                                    <w:rFonts w:ascii="Arial" w:eastAsia="Times New Roman" w:hAnsi="Arial" w:cs="Arial"/>
                                    <w:lang w:eastAsia="en-GB"/>
                                  </w:rPr>
                                </w:pPr>
                                <w:r w:rsidRPr="00F27657">
                                  <w:rPr>
                                    <w:rFonts w:ascii="Arial" w:eastAsia="Times New Roman" w:hAnsi="Arial" w:cs="Arial"/>
                                    <w:lang w:eastAsia="en-GB"/>
                                  </w:rPr>
                                  <w:t>Aberdeen City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lang w:eastAsia="en-GB"/>
                                  </w:rPr>
                                  <w:t xml:space="preserve">, </w:t>
                                </w:r>
                                <w:r w:rsidRPr="00F27657">
                                  <w:rPr>
                                    <w:rFonts w:ascii="Arial" w:eastAsia="Times New Roman" w:hAnsi="Arial" w:cs="Arial"/>
                                    <w:lang w:eastAsia="en-GB"/>
                                  </w:rPr>
                                  <w:t>Aberdeenshire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lang w:eastAsia="en-GB"/>
                                  </w:rPr>
                                  <w:t xml:space="preserve">, </w:t>
                                </w:r>
                                <w:r w:rsidRPr="00F27657">
                                  <w:rPr>
                                    <w:rFonts w:ascii="Arial" w:eastAsia="Times New Roman" w:hAnsi="Arial" w:cs="Arial"/>
                                    <w:lang w:eastAsia="en-GB"/>
                                  </w:rPr>
                                  <w:t>Argyll &amp; Bute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lang w:eastAsia="en-GB"/>
                                  </w:rPr>
                                  <w:t xml:space="preserve">, </w:t>
                                </w:r>
                                <w:r w:rsidRPr="00F27657">
                                  <w:rPr>
                                    <w:rFonts w:ascii="Arial" w:eastAsia="Times New Roman" w:hAnsi="Arial" w:cs="Arial"/>
                                    <w:lang w:eastAsia="en-GB"/>
                                  </w:rPr>
                                  <w:t>Cairngorms National Park Authority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lang w:eastAsia="en-GB"/>
                                  </w:rPr>
                                  <w:t xml:space="preserve">, </w:t>
                                </w:r>
                                <w:r w:rsidRPr="00F27657">
                                  <w:rPr>
                                    <w:rFonts w:ascii="Arial" w:eastAsia="Times New Roman" w:hAnsi="Arial" w:cs="Arial"/>
                                    <w:lang w:eastAsia="en-GB"/>
                                  </w:rPr>
                                  <w:t>Moray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lang w:eastAsia="en-GB"/>
                                  </w:rPr>
                                  <w:t xml:space="preserve">, </w:t>
                                </w:r>
                                <w:r w:rsidRPr="00F27657">
                                  <w:rPr>
                                    <w:rFonts w:ascii="Arial" w:eastAsia="Times New Roman" w:hAnsi="Arial" w:cs="Arial"/>
                                    <w:lang w:eastAsia="en-GB"/>
                                  </w:rPr>
                                  <w:t>Orkney Islands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lang w:eastAsia="en-GB"/>
                                  </w:rPr>
                                  <w:t xml:space="preserve">, </w:t>
                                </w:r>
                                <w:r w:rsidRPr="00F27657">
                                  <w:rPr>
                                    <w:rFonts w:ascii="Arial" w:eastAsia="Times New Roman" w:hAnsi="Arial" w:cs="Arial"/>
                                    <w:lang w:eastAsia="en-GB"/>
                                  </w:rPr>
                                  <w:t>Shetland Islands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lang w:eastAsia="en-GB"/>
                                  </w:rPr>
                                  <w:t xml:space="preserve">, </w:t>
                                </w:r>
                                <w:r w:rsidRPr="00F27657">
                                  <w:rPr>
                                    <w:rFonts w:ascii="Arial" w:eastAsia="Times New Roman" w:hAnsi="Arial" w:cs="Arial"/>
                                    <w:lang w:eastAsia="en-GB"/>
                                  </w:rPr>
                                  <w:t>Highland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lang w:eastAsia="en-GB"/>
                                  </w:rPr>
                                  <w:t xml:space="preserve">, </w:t>
                                </w:r>
                                <w:r w:rsidRPr="00F27657">
                                  <w:rPr>
                                    <w:rFonts w:ascii="Arial" w:eastAsia="Times New Roman" w:hAnsi="Arial" w:cs="Arial"/>
                                    <w:lang w:eastAsia="en-GB"/>
                                  </w:rPr>
                                  <w:t>Comhairle nan Eilean Siar (Western Isles)</w:t>
                                </w:r>
                              </w:p>
                            </w:tc>
                          </w:tr>
                        </w:tbl>
                        <w:p w14:paraId="7D592F93" w14:textId="0EE05324" w:rsidR="00281BB1" w:rsidRPr="009A240D" w:rsidRDefault="00281BB1" w:rsidP="00281BB1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sdtContent>
    </w:sdt>
    <w:tbl>
      <w:tblPr>
        <w:tblW w:w="498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x: xxxx"/>
        <w:tblDescription w:val="Add alt text"/>
      </w:tblPr>
      <w:tblGrid>
        <w:gridCol w:w="10161"/>
      </w:tblGrid>
      <w:tr w:rsidR="00F27657" w:rsidRPr="0096745E" w14:paraId="78DC90EE" w14:textId="77777777" w:rsidTr="00F60B97">
        <w:trPr>
          <w:trHeight w:val="531"/>
          <w:tblHeader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52016" w14:textId="12215801" w:rsidR="00F27657" w:rsidRPr="0096745E" w:rsidRDefault="00F27657" w:rsidP="001F01C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F27657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Pr="00F27657">
              <w:rPr>
                <w:rFonts w:eastAsia="Calibri"/>
                <w:b/>
                <w:bCs/>
                <w:color w:val="FFFFFF" w:themeColor="background1"/>
                <w:sz w:val="28"/>
                <w:szCs w:val="28"/>
              </w:rPr>
              <w:t>onsultation on development within the following Planning Authority area</w:t>
            </w:r>
            <w:r>
              <w:rPr>
                <w:rFonts w:eastAsia="Calibri"/>
                <w:b/>
                <w:bCs/>
                <w:color w:val="FFFFFF" w:themeColor="background1"/>
                <w:sz w:val="28"/>
                <w:szCs w:val="28"/>
              </w:rPr>
              <w:t xml:space="preserve">s </w:t>
            </w:r>
            <w:r w:rsidRPr="00F27657">
              <w:rPr>
                <w:rFonts w:eastAsia="Calibri"/>
                <w:b/>
                <w:bCs/>
                <w:color w:val="FFFFFF" w:themeColor="background1"/>
                <w:sz w:val="28"/>
                <w:szCs w:val="28"/>
              </w:rPr>
              <w:t xml:space="preserve">should be directed to </w:t>
            </w:r>
            <w:hyperlink r:id="rId15" w:history="1">
              <w:r w:rsidR="00F60B97" w:rsidRPr="005E3CFC">
                <w:rPr>
                  <w:rStyle w:val="Hyperlink"/>
                  <w:b/>
                  <w:bCs/>
                  <w:color w:val="FFFFFF" w:themeColor="background1"/>
                  <w:sz w:val="28"/>
                  <w:szCs w:val="28"/>
                </w:rPr>
                <w:t>planning.south@sepa.org.uk</w:t>
              </w:r>
            </w:hyperlink>
          </w:p>
        </w:tc>
      </w:tr>
      <w:tr w:rsidR="00F27657" w:rsidRPr="0096745E" w14:paraId="5DF51B4D" w14:textId="77777777" w:rsidTr="00F60B97">
        <w:trPr>
          <w:trHeight w:val="274"/>
        </w:trPr>
        <w:tc>
          <w:tcPr>
            <w:tcW w:w="5000" w:type="pct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06BF3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Angus</w:t>
            </w:r>
          </w:p>
          <w:p w14:paraId="1550C984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East Ayrshire</w:t>
            </w:r>
          </w:p>
          <w:p w14:paraId="5E7FB0FE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North Ayrshire</w:t>
            </w:r>
          </w:p>
          <w:p w14:paraId="12127734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South Ayrshire</w:t>
            </w:r>
          </w:p>
          <w:p w14:paraId="7ACEC252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City of Edinburgh</w:t>
            </w:r>
          </w:p>
          <w:p w14:paraId="33779AA5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Clackmannanshire</w:t>
            </w:r>
          </w:p>
          <w:p w14:paraId="4D07318E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Dumfries &amp; Galloway</w:t>
            </w:r>
          </w:p>
          <w:p w14:paraId="752FD0A6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lastRenderedPageBreak/>
              <w:t>Dundee City</w:t>
            </w:r>
          </w:p>
          <w:p w14:paraId="5A66AC47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East Dunbartonshire</w:t>
            </w:r>
          </w:p>
          <w:p w14:paraId="3AABB7EA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West Dunbartonshire</w:t>
            </w:r>
          </w:p>
          <w:p w14:paraId="4E501634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East Lothian</w:t>
            </w:r>
          </w:p>
          <w:p w14:paraId="5B9EEFF6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Falkirk</w:t>
            </w:r>
          </w:p>
          <w:p w14:paraId="312B643E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Fife</w:t>
            </w:r>
          </w:p>
          <w:p w14:paraId="5B412AB4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Glasgow City</w:t>
            </w:r>
          </w:p>
          <w:p w14:paraId="5450945A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Inverclyde</w:t>
            </w:r>
          </w:p>
          <w:p w14:paraId="013DE8CC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Loch Lomond &amp; Trossachs National Park Authority</w:t>
            </w:r>
          </w:p>
          <w:p w14:paraId="52FF58EC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West Lothian</w:t>
            </w:r>
          </w:p>
          <w:p w14:paraId="3FBDF979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Midlothian</w:t>
            </w:r>
          </w:p>
          <w:p w14:paraId="273EDDA2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North Lanarkshire</w:t>
            </w:r>
          </w:p>
          <w:p w14:paraId="4B9990BD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South Lanarkshire</w:t>
            </w:r>
          </w:p>
          <w:p w14:paraId="703F3574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Perth &amp; Kinross</w:t>
            </w:r>
          </w:p>
          <w:p w14:paraId="0FD4217E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Renfrewshire</w:t>
            </w:r>
          </w:p>
          <w:p w14:paraId="5068DBC6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East Renfrewshire</w:t>
            </w:r>
          </w:p>
          <w:p w14:paraId="22D23997" w14:textId="77777777" w:rsidR="001F01CA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Scottish Borders</w:t>
            </w:r>
          </w:p>
          <w:p w14:paraId="40B0E95B" w14:textId="442A38CF" w:rsidR="00F60B97" w:rsidRPr="001F01CA" w:rsidRDefault="00F60B97" w:rsidP="001F01C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1F01CA">
              <w:rPr>
                <w:rFonts w:ascii="Arial" w:eastAsia="Times New Roman" w:hAnsi="Arial" w:cs="Arial"/>
                <w:lang w:eastAsia="en-GB"/>
              </w:rPr>
              <w:t>Stirling</w:t>
            </w:r>
          </w:p>
        </w:tc>
      </w:tr>
      <w:tr w:rsidR="00F27657" w:rsidRPr="0096745E" w14:paraId="594F2827" w14:textId="77777777" w:rsidTr="00F60B97">
        <w:trPr>
          <w:trHeight w:val="274"/>
        </w:trPr>
        <w:tc>
          <w:tcPr>
            <w:tcW w:w="5000" w:type="pct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FF0C" w14:textId="77777777" w:rsidR="00F27657" w:rsidRPr="00F27657" w:rsidRDefault="00F27657" w:rsidP="009228CF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27657" w:rsidRPr="0096745E" w14:paraId="107C582E" w14:textId="77777777" w:rsidTr="00F60B97">
        <w:trPr>
          <w:trHeight w:val="52"/>
        </w:trPr>
        <w:tc>
          <w:tcPr>
            <w:tcW w:w="50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4323" w14:textId="77777777" w:rsidR="00F27657" w:rsidRPr="00F27657" w:rsidRDefault="00F27657" w:rsidP="009228CF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4104EB7B" w14:textId="77777777" w:rsidR="00F27657" w:rsidRDefault="00F27657" w:rsidP="00F27657"/>
    <w:p w14:paraId="362C38EE" w14:textId="77777777" w:rsidR="001F01CA" w:rsidRDefault="001F01CA" w:rsidP="00F27657"/>
    <w:p w14:paraId="5A05BA47" w14:textId="77777777" w:rsidR="001F01CA" w:rsidRDefault="001F01CA" w:rsidP="00F27657"/>
    <w:p w14:paraId="042F8522" w14:textId="0D4F949C" w:rsidR="00B54CF4" w:rsidRPr="00F27657" w:rsidRDefault="00B54CF4" w:rsidP="00F27657">
      <w:pPr>
        <w:rPr>
          <w:b/>
          <w:bCs/>
          <w:color w:val="FFFFFF" w:themeColor="background1"/>
          <w:sz w:val="84"/>
          <w:szCs w:val="84"/>
        </w:rPr>
      </w:pPr>
      <w:r w:rsidRPr="00B54CF4">
        <w:lastRenderedPageBreak/>
        <w:t>For information on accessing this document in an alternative format or language</w:t>
      </w:r>
      <w:r w:rsidR="00760F9A">
        <w:t>,</w:t>
      </w:r>
      <w:r w:rsidRPr="00B54CF4">
        <w:t xml:space="preserve"> please contact SEPA by emailing </w:t>
      </w:r>
      <w:hyperlink r:id="rId16" w:history="1">
        <w:r w:rsidRPr="00760F9A">
          <w:rPr>
            <w:rStyle w:val="Hyperlink"/>
            <w:color w:val="016574"/>
          </w:rPr>
          <w:t>equalities@sepa.org.uk</w:t>
        </w:r>
      </w:hyperlink>
    </w:p>
    <w:p w14:paraId="2E131BEE" w14:textId="77777777" w:rsidR="006243FF" w:rsidRPr="00E245AC" w:rsidRDefault="00B54CF4" w:rsidP="00E245AC">
      <w:pPr>
        <w:pStyle w:val="BodyText1"/>
      </w:pPr>
      <w:r w:rsidRPr="00B54CF4">
        <w:t>If you are a user of British Sign Language (BSL)</w:t>
      </w:r>
      <w:r w:rsidR="00760F9A">
        <w:t>,</w:t>
      </w:r>
      <w:r w:rsidRPr="00B54CF4">
        <w:t xml:space="preserve"> the Contact Scotland BSL service gives you access to an online interpreter</w:t>
      </w:r>
      <w:r w:rsidR="00760F9A">
        <w:t>,</w:t>
      </w:r>
      <w:r w:rsidRPr="00B54CF4">
        <w:t xml:space="preserve"> enabling you to communicate with us using sign language.</w:t>
      </w:r>
      <w:r w:rsidR="00E245AC">
        <w:t xml:space="preserve"> </w:t>
      </w:r>
      <w:hyperlink r:id="rId17" w:history="1">
        <w:r w:rsidR="005D7437" w:rsidRPr="00760F9A">
          <w:rPr>
            <w:rStyle w:val="Hyperlink"/>
            <w:color w:val="016574"/>
          </w:rPr>
          <w:t>contactscotland-bsl.org</w:t>
        </w:r>
      </w:hyperlink>
    </w:p>
    <w:sectPr w:rsidR="006243FF" w:rsidRPr="00E245AC" w:rsidSect="00917BB1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3F40" w14:textId="77777777" w:rsidR="00DA320E" w:rsidRDefault="00DA320E" w:rsidP="00660C79">
      <w:pPr>
        <w:spacing w:line="240" w:lineRule="auto"/>
      </w:pPr>
      <w:r>
        <w:separator/>
      </w:r>
    </w:p>
  </w:endnote>
  <w:endnote w:type="continuationSeparator" w:id="0">
    <w:p w14:paraId="28285957" w14:textId="77777777" w:rsidR="00DA320E" w:rsidRDefault="00DA320E" w:rsidP="00660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74AE9D" w14:textId="77777777" w:rsidR="00EC6A73" w:rsidRDefault="00EC6A73" w:rsidP="006F44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5B9F7D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02722D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152B" w14:textId="77777777" w:rsidR="00EC6A73" w:rsidRDefault="002369CA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7C30E68" wp14:editId="210C78C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5" name="MSIPCM5e5e4a189a8ec75f16fc991b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C7117C" w14:textId="77777777" w:rsidR="002369CA" w:rsidRPr="002369CA" w:rsidRDefault="002369CA" w:rsidP="002369CA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30E68" id="_x0000_t202" coordsize="21600,21600" o:spt="202" path="m,l,21600r21600,l21600,xe">
              <v:stroke joinstyle="miter"/>
              <v:path gradientshapeok="t" o:connecttype="rect"/>
            </v:shapetype>
            <v:shape id="MSIPCM5e5e4a189a8ec75f16fc991b" o:spid="_x0000_s1028" type="#_x0000_t202" alt="&quot;&quot;" style="position:absolute;margin-left:0;margin-top:805.45pt;width:59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fE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" o:allowincell="f" filled="f" stroked="f" strokeweight=".5pt">
              <v:textbox inset=",0,,0">
                <w:txbxContent>
                  <w:p w14:paraId="63C7117C" w14:textId="77777777" w:rsidR="002369CA" w:rsidRPr="002369CA" w:rsidRDefault="002369CA" w:rsidP="002369CA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55C4E6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836C8C" wp14:editId="2AE81E69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6A9BF7" id="Straight Connector 10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6F80D3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1ADED40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25E37D2F" wp14:editId="23464227">
          <wp:extent cx="1007167" cy="265044"/>
          <wp:effectExtent l="0" t="0" r="0" b="1905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AE38" w14:textId="77777777" w:rsidR="002369CA" w:rsidRDefault="002369C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D7C6157" wp14:editId="47AEFBC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8" name="MSIPCM4e4a48088b4676f42cc92ab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6BCFB3" w14:textId="77777777" w:rsidR="002369CA" w:rsidRPr="002369CA" w:rsidRDefault="002369CA" w:rsidP="002369CA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C6157" id="_x0000_t202" coordsize="21600,21600" o:spt="202" path="m,l,21600r21600,l21600,xe">
              <v:stroke joinstyle="miter"/>
              <v:path gradientshapeok="t" o:connecttype="rect"/>
            </v:shapetype>
            <v:shape id="MSIPCM4e4a48088b4676f42cc92ab1" o:spid="_x0000_s1030" type="#_x0000_t202" alt="&quot;&quot;" style="position:absolute;margin-left:0;margin-top:805.45pt;width:59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" o:allowincell="f" filled="f" stroked="f" strokeweight=".5pt">
              <v:textbox inset=",0,,0">
                <w:txbxContent>
                  <w:p w14:paraId="3A6BCFB3" w14:textId="77777777" w:rsidR="002369CA" w:rsidRPr="002369CA" w:rsidRDefault="002369CA" w:rsidP="002369CA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1658" w14:textId="77777777" w:rsidR="00DA320E" w:rsidRDefault="00DA320E" w:rsidP="00660C79">
      <w:pPr>
        <w:spacing w:line="240" w:lineRule="auto"/>
      </w:pPr>
      <w:r>
        <w:separator/>
      </w:r>
    </w:p>
  </w:footnote>
  <w:footnote w:type="continuationSeparator" w:id="0">
    <w:p w14:paraId="41B2C649" w14:textId="77777777" w:rsidR="00DA320E" w:rsidRDefault="00DA320E" w:rsidP="00660C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3672" w14:textId="227006BA" w:rsidR="008D113C" w:rsidRPr="00917BB1" w:rsidRDefault="002369CA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EB51F47" wp14:editId="157DB5F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1" name="MSIPCM3e7c4667b3fb4a16462b8c0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8CA83E" w14:textId="77777777" w:rsidR="002369CA" w:rsidRPr="002369CA" w:rsidRDefault="002369CA" w:rsidP="002369CA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51F47" id="_x0000_t202" coordsize="21600,21600" o:spt="202" path="m,l,21600r21600,l21600,xe">
              <v:stroke joinstyle="miter"/>
              <v:path gradientshapeok="t" o:connecttype="rect"/>
            </v:shapetype>
            <v:shape id="MSIPCM3e7c4667b3fb4a16462b8c07" o:spid="_x0000_s1027" type="#_x0000_t202" alt="&quot;&quot;" style="position:absolute;left:0;text-align:left;margin-left:0;margin-top:15pt;width:59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M0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" o:allowincell="f" filled="f" stroked="f" strokeweight=".5pt">
              <v:textbox inset=",0,,0">
                <w:txbxContent>
                  <w:p w14:paraId="568CA83E" w14:textId="77777777" w:rsidR="002369CA" w:rsidRPr="002369CA" w:rsidRDefault="002369CA" w:rsidP="002369CA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01CA">
      <w:rPr>
        <w:color w:val="6E7571" w:themeColor="text2"/>
      </w:rPr>
      <w:t>Planning Service Contact List</w:t>
    </w:r>
  </w:p>
  <w:p w14:paraId="6FA77F2A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BC1E5" wp14:editId="480A21E4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907508" id="Straight Connector 7" o:spid="_x0000_s1026" alt="&quot;&quot;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A234" w14:textId="77777777" w:rsidR="002369CA" w:rsidRDefault="002369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9648FFC" wp14:editId="01F48AC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4" name="MSIPCMa3a54bf5b0225d2ae74b3b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79061A" w14:textId="77777777" w:rsidR="002369CA" w:rsidRPr="002369CA" w:rsidRDefault="002369CA" w:rsidP="002369CA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48FFC" id="_x0000_t202" coordsize="21600,21600" o:spt="202" path="m,l,21600r21600,l21600,xe">
              <v:stroke joinstyle="miter"/>
              <v:path gradientshapeok="t" o:connecttype="rect"/>
            </v:shapetype>
            <v:shape id="MSIPCMa3a54bf5b0225d2ae74b3b10" o:spid="_x0000_s1029" type="#_x0000_t202" alt="&quot;&quot;" style="position:absolute;margin-left:0;margin-top:15pt;width:59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D/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obXA/x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2079061A" w14:textId="77777777" w:rsidR="002369CA" w:rsidRPr="002369CA" w:rsidRDefault="002369CA" w:rsidP="002369CA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917267"/>
    <w:multiLevelType w:val="hybridMultilevel"/>
    <w:tmpl w:val="489CD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347A2"/>
    <w:multiLevelType w:val="hybridMultilevel"/>
    <w:tmpl w:val="C256D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151140664">
    <w:abstractNumId w:val="11"/>
  </w:num>
  <w:num w:numId="12" w16cid:durableId="1563367354">
    <w:abstractNumId w:val="12"/>
  </w:num>
  <w:num w:numId="13" w16cid:durableId="1999070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57"/>
    <w:rsid w:val="00032829"/>
    <w:rsid w:val="00040561"/>
    <w:rsid w:val="00070937"/>
    <w:rsid w:val="000B7559"/>
    <w:rsid w:val="000E0D15"/>
    <w:rsid w:val="00105F31"/>
    <w:rsid w:val="001F01CA"/>
    <w:rsid w:val="00236552"/>
    <w:rsid w:val="002369CA"/>
    <w:rsid w:val="00281BB1"/>
    <w:rsid w:val="002C7710"/>
    <w:rsid w:val="0030096D"/>
    <w:rsid w:val="0030479F"/>
    <w:rsid w:val="00307885"/>
    <w:rsid w:val="00317618"/>
    <w:rsid w:val="0038005C"/>
    <w:rsid w:val="003F5384"/>
    <w:rsid w:val="004073BC"/>
    <w:rsid w:val="00412609"/>
    <w:rsid w:val="00444AA1"/>
    <w:rsid w:val="00466D27"/>
    <w:rsid w:val="004D6DB1"/>
    <w:rsid w:val="005759EF"/>
    <w:rsid w:val="005900AA"/>
    <w:rsid w:val="005A355E"/>
    <w:rsid w:val="005D1213"/>
    <w:rsid w:val="005D7437"/>
    <w:rsid w:val="005E3CFC"/>
    <w:rsid w:val="006033E7"/>
    <w:rsid w:val="006243FF"/>
    <w:rsid w:val="00660C79"/>
    <w:rsid w:val="006C1883"/>
    <w:rsid w:val="006D16CE"/>
    <w:rsid w:val="00760F9A"/>
    <w:rsid w:val="00766162"/>
    <w:rsid w:val="007C3F12"/>
    <w:rsid w:val="007D441B"/>
    <w:rsid w:val="00801105"/>
    <w:rsid w:val="00861B46"/>
    <w:rsid w:val="008A5426"/>
    <w:rsid w:val="008C1A73"/>
    <w:rsid w:val="008D113C"/>
    <w:rsid w:val="008D376F"/>
    <w:rsid w:val="00917BB1"/>
    <w:rsid w:val="0096745E"/>
    <w:rsid w:val="00975D21"/>
    <w:rsid w:val="00980531"/>
    <w:rsid w:val="009A240D"/>
    <w:rsid w:val="00A4691F"/>
    <w:rsid w:val="00A9349C"/>
    <w:rsid w:val="00AE068C"/>
    <w:rsid w:val="00B26B28"/>
    <w:rsid w:val="00B46E48"/>
    <w:rsid w:val="00B54CF4"/>
    <w:rsid w:val="00B758D5"/>
    <w:rsid w:val="00BE60E1"/>
    <w:rsid w:val="00C569B9"/>
    <w:rsid w:val="00C63AF5"/>
    <w:rsid w:val="00CF7EFB"/>
    <w:rsid w:val="00D35448"/>
    <w:rsid w:val="00D661AD"/>
    <w:rsid w:val="00DA320E"/>
    <w:rsid w:val="00DC1FC5"/>
    <w:rsid w:val="00E245AC"/>
    <w:rsid w:val="00E62524"/>
    <w:rsid w:val="00E67C75"/>
    <w:rsid w:val="00EA297B"/>
    <w:rsid w:val="00EC6A73"/>
    <w:rsid w:val="00ED3EE7"/>
    <w:rsid w:val="00F07048"/>
    <w:rsid w:val="00F27657"/>
    <w:rsid w:val="00F417D5"/>
    <w:rsid w:val="00F60B97"/>
    <w:rsid w:val="00F60DD8"/>
    <w:rsid w:val="00F72274"/>
    <w:rsid w:val="00FF5D5A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82193"/>
  <w15:chartTrackingRefBased/>
  <w15:docId w15:val="{2C3D4EF7-0B94-41E8-BE38-421DA5AF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AC"/>
    <w:pPr>
      <w:spacing w:after="240"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AC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A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7D5"/>
    <w:pPr>
      <w:keepNext/>
      <w:keepLines/>
      <w:spacing w:line="276" w:lineRule="auto"/>
      <w:outlineLvl w:val="2"/>
    </w:pPr>
    <w:rPr>
      <w:rFonts w:ascii="Arial" w:eastAsiaTheme="majorEastAsia" w:hAnsi="Arial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7D5"/>
    <w:pPr>
      <w:keepNext/>
      <w:keepLines/>
      <w:spacing w:line="276" w:lineRule="auto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45AC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5AC"/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17D5"/>
    <w:rPr>
      <w:rFonts w:ascii="Arial" w:eastAsiaTheme="majorEastAsia" w:hAnsi="Arial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17D5"/>
    <w:rPr>
      <w:rFonts w:ascii="Arial" w:eastAsiaTheme="majorEastAsia" w:hAnsi="Arial" w:cstheme="majorBidi"/>
      <w:b/>
      <w:iCs/>
    </w:rPr>
  </w:style>
  <w:style w:type="paragraph" w:customStyle="1" w:styleId="BodyText1">
    <w:name w:val="Body Text1"/>
    <w:basedOn w:val="Normal"/>
    <w:qFormat/>
    <w:rsid w:val="00E245AC"/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customStyle="1" w:styleId="Reportheader">
    <w:name w:val="Report header"/>
    <w:basedOn w:val="Heading1"/>
    <w:qFormat/>
    <w:rsid w:val="00E245AC"/>
    <w:rPr>
      <w:sz w:val="48"/>
      <w:szCs w:val="48"/>
    </w:rPr>
  </w:style>
  <w:style w:type="paragraph" w:styleId="ListParagraph">
    <w:name w:val="List Paragraph"/>
    <w:basedOn w:val="Normal"/>
    <w:uiPriority w:val="34"/>
    <w:qFormat/>
    <w:rsid w:val="001F0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lanning.north@sepa.org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planning.north@sepa.org.uk" TargetMode="External"/><Relationship Id="rId17" Type="http://schemas.openxmlformats.org/officeDocument/2006/relationships/hyperlink" Target="http://contactscotland-bsl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qualities@sepa.org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lanning.south@sepa.org.u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lanning.north@sepa.org.uk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ottishepa.sharepoint.com/sites/StaffUpdate/OfficeTemplates/SEPA_word_template_no_cove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D3D73176BA9438CAC3467EBDC4E4A" ma:contentTypeVersion="0" ma:contentTypeDescription="Create a new document." ma:contentTypeScope="" ma:versionID="bb1957d372b15c81ddb047b3f30c29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88D577-CBBE-4C6C-9853-91B986C31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D85CCA-BC1A-4FEF-9B84-1B4E421727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A168F4-C533-40B3-86BA-6A3C29922A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SEPA_word_template_no_cover</Template>
  <TotalTime>0</TotalTime>
  <Pages>3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Farquhar, Alan</dc:creator>
  <cp:keywords/>
  <dc:description/>
  <cp:lastModifiedBy>Wallace, Fionna</cp:lastModifiedBy>
  <cp:revision>2</cp:revision>
  <cp:lastPrinted>2023-03-23T14:44:00Z</cp:lastPrinted>
  <dcterms:created xsi:type="dcterms:W3CDTF">2025-03-13T10:49:00Z</dcterms:created>
  <dcterms:modified xsi:type="dcterms:W3CDTF">2025-03-13T10:49:00Z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4fd52f-9814-4cae-aa53-0ea7b16cd381_Enabled">
    <vt:lpwstr>true</vt:lpwstr>
  </property>
  <property fmtid="{D5CDD505-2E9C-101B-9397-08002B2CF9AE}" pid="3" name="MSIP_Label_ea4fd52f-9814-4cae-aa53-0ea7b16cd381_SetDate">
    <vt:lpwstr>2023-03-29T16:54:40Z</vt:lpwstr>
  </property>
  <property fmtid="{D5CDD505-2E9C-101B-9397-08002B2CF9AE}" pid="4" name="MSIP_Label_ea4fd52f-9814-4cae-aa53-0ea7b16cd381_Method">
    <vt:lpwstr>Privileged</vt:lpwstr>
  </property>
  <property fmtid="{D5CDD505-2E9C-101B-9397-08002B2CF9AE}" pid="5" name="MSIP_Label_ea4fd52f-9814-4cae-aa53-0ea7b16cd381_Name">
    <vt:lpwstr>Official General</vt:lpwstr>
  </property>
  <property fmtid="{D5CDD505-2E9C-101B-9397-08002B2CF9AE}" pid="6" name="MSIP_Label_ea4fd52f-9814-4cae-aa53-0ea7b16cd381_SiteId">
    <vt:lpwstr>5cf26d65-cf46-4c72-ba82-7577d9c2d7ab</vt:lpwstr>
  </property>
  <property fmtid="{D5CDD505-2E9C-101B-9397-08002B2CF9AE}" pid="7" name="MSIP_Label_ea4fd52f-9814-4cae-aa53-0ea7b16cd381_ActionId">
    <vt:lpwstr>f869009a-32b8-4965-9a48-fd59adde153c</vt:lpwstr>
  </property>
  <property fmtid="{D5CDD505-2E9C-101B-9397-08002B2CF9AE}" pid="8" name="MSIP_Label_ea4fd52f-9814-4cae-aa53-0ea7b16cd381_ContentBits">
    <vt:lpwstr>3</vt:lpwstr>
  </property>
  <property fmtid="{D5CDD505-2E9C-101B-9397-08002B2CF9AE}" pid="9" name="ContentTypeId">
    <vt:lpwstr>0x0101009C2D3D73176BA9438CAC3467EBDC4E4A</vt:lpwstr>
  </property>
</Properties>
</file>