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C9" w:rsidRDefault="00C807C9" w:rsidP="004D63C6">
      <w:pPr>
        <w:keepNext/>
        <w:spacing w:before="80" w:after="80"/>
        <w:rPr>
          <w:rFonts w:cs="Arial"/>
          <w:b/>
          <w:bCs/>
          <w:sz w:val="24"/>
        </w:rPr>
      </w:pPr>
      <w:bookmarkStart w:id="0" w:name="_GoBack"/>
      <w:bookmarkEnd w:id="0"/>
    </w:p>
    <w:p w:rsidR="00D32D1A" w:rsidRPr="00163418" w:rsidRDefault="00EA05CE" w:rsidP="004D63C6">
      <w:pPr>
        <w:keepNext/>
        <w:jc w:val="center"/>
        <w:rPr>
          <w:rFonts w:cs="Arial"/>
        </w:rPr>
      </w:pPr>
      <w:r w:rsidRPr="00163418">
        <w:rPr>
          <w:rFonts w:cs="Arial"/>
          <w:noProof/>
          <w:lang w:eastAsia="en-GB"/>
        </w:rPr>
        <w:drawing>
          <wp:inline distT="0" distB="0" distL="0" distR="0">
            <wp:extent cx="18669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D1A" w:rsidRPr="00163418" w:rsidRDefault="00D32D1A" w:rsidP="004D63C6">
      <w:pPr>
        <w:keepNext/>
        <w:jc w:val="center"/>
        <w:rPr>
          <w:rFonts w:cs="Arial"/>
        </w:rPr>
      </w:pPr>
    </w:p>
    <w:p w:rsidR="00D32D1A" w:rsidRDefault="00D32D1A" w:rsidP="004D63C6">
      <w:pPr>
        <w:keepNext/>
        <w:jc w:val="center"/>
        <w:rPr>
          <w:rFonts w:cs="Arial"/>
          <w:b/>
          <w:sz w:val="24"/>
        </w:rPr>
      </w:pPr>
      <w:r w:rsidRPr="00FF0B78">
        <w:rPr>
          <w:rFonts w:cs="Arial"/>
          <w:b/>
          <w:sz w:val="24"/>
        </w:rPr>
        <w:t xml:space="preserve">Waste Management Licensing </w:t>
      </w:r>
      <w:r w:rsidR="00CA520B">
        <w:rPr>
          <w:rFonts w:cs="Arial"/>
          <w:b/>
          <w:sz w:val="24"/>
        </w:rPr>
        <w:t>(</w:t>
      </w:r>
      <w:smartTag w:uri="urn:schemas-microsoft-com:office:smarttags" w:element="country-region">
        <w:smartTag w:uri="urn:schemas-microsoft-com:office:smarttags" w:element="place">
          <w:r w:rsidR="00CA520B">
            <w:rPr>
              <w:rFonts w:cs="Arial"/>
              <w:b/>
              <w:sz w:val="24"/>
            </w:rPr>
            <w:t>Scotland</w:t>
          </w:r>
        </w:smartTag>
      </w:smartTag>
      <w:r w:rsidR="00CA520B">
        <w:rPr>
          <w:rFonts w:cs="Arial"/>
          <w:b/>
          <w:sz w:val="24"/>
        </w:rPr>
        <w:t>) Regulations 2011</w:t>
      </w:r>
      <w:r>
        <w:rPr>
          <w:rFonts w:cs="Arial"/>
          <w:b/>
          <w:sz w:val="24"/>
        </w:rPr>
        <w:t xml:space="preserve"> </w:t>
      </w:r>
    </w:p>
    <w:p w:rsidR="00D32D1A" w:rsidRPr="00FF0B78" w:rsidRDefault="00D32D1A" w:rsidP="004D63C6">
      <w:pPr>
        <w:keepNext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("the Regulations")</w:t>
      </w:r>
    </w:p>
    <w:p w:rsidR="00D32D1A" w:rsidRDefault="00D32D1A" w:rsidP="004D63C6">
      <w:pPr>
        <w:keepNext/>
        <w:jc w:val="center"/>
        <w:rPr>
          <w:rFonts w:cs="Arial"/>
        </w:rPr>
      </w:pPr>
    </w:p>
    <w:p w:rsidR="00D32D1A" w:rsidRDefault="00D32D1A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rPr>
          <w:rFonts w:cs="Arial"/>
          <w:b/>
          <w:bCs/>
          <w:sz w:val="27"/>
          <w:szCs w:val="27"/>
        </w:rPr>
      </w:pPr>
    </w:p>
    <w:p w:rsidR="004D63C6" w:rsidRP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jc w:val="center"/>
        <w:rPr>
          <w:rFonts w:cs="Arial"/>
          <w:b/>
          <w:bCs/>
          <w:sz w:val="28"/>
          <w:szCs w:val="28"/>
        </w:rPr>
      </w:pPr>
      <w:r w:rsidRPr="004D63C6">
        <w:rPr>
          <w:rFonts w:cs="Arial"/>
          <w:b/>
          <w:bCs/>
          <w:sz w:val="28"/>
          <w:szCs w:val="28"/>
        </w:rPr>
        <w:t xml:space="preserve">Paragraph 10 - </w:t>
      </w:r>
      <w:r w:rsidR="00D32D1A" w:rsidRPr="004D63C6">
        <w:rPr>
          <w:rFonts w:cs="Arial"/>
          <w:b/>
          <w:bCs/>
          <w:sz w:val="28"/>
          <w:szCs w:val="28"/>
        </w:rPr>
        <w:t>Form to register or renew a</w:t>
      </w:r>
      <w:r w:rsidRPr="004D63C6">
        <w:rPr>
          <w:rFonts w:cs="Arial"/>
          <w:b/>
          <w:bCs/>
          <w:sz w:val="28"/>
          <w:szCs w:val="28"/>
        </w:rPr>
        <w:t>n</w:t>
      </w:r>
      <w:r w:rsidR="00D32D1A" w:rsidRPr="004D63C6">
        <w:rPr>
          <w:rFonts w:cs="Arial"/>
          <w:b/>
          <w:bCs/>
          <w:sz w:val="28"/>
          <w:szCs w:val="28"/>
        </w:rPr>
        <w:t xml:space="preserve"> exemption</w:t>
      </w:r>
    </w:p>
    <w:p w:rsid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(T</w:t>
      </w:r>
      <w:r w:rsidR="00D32D1A" w:rsidRPr="004D63C6">
        <w:rPr>
          <w:rFonts w:cs="Arial"/>
          <w:b/>
          <w:bCs/>
          <w:sz w:val="28"/>
          <w:szCs w:val="28"/>
        </w:rPr>
        <w:t xml:space="preserve">reatment of waste &amp; storage </w:t>
      </w:r>
      <w:r>
        <w:rPr>
          <w:rFonts w:cs="Arial"/>
          <w:b/>
          <w:bCs/>
          <w:sz w:val="28"/>
          <w:szCs w:val="28"/>
        </w:rPr>
        <w:t xml:space="preserve">at a water treatment works and </w:t>
      </w:r>
    </w:p>
    <w:p w:rsidR="00D32D1A" w:rsidRP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</w:t>
      </w:r>
      <w:r w:rsidR="00D32D1A" w:rsidRPr="004D63C6">
        <w:rPr>
          <w:rFonts w:cs="Arial"/>
          <w:b/>
          <w:bCs/>
          <w:sz w:val="28"/>
          <w:szCs w:val="28"/>
        </w:rPr>
        <w:t>ecovery operations &amp; storage at a sewage treatment works)</w:t>
      </w:r>
    </w:p>
    <w:p w:rsidR="00D32D1A" w:rsidRPr="00D10038" w:rsidRDefault="00D32D1A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rPr>
          <w:rFonts w:cs="Arial"/>
          <w:b/>
          <w:bCs/>
          <w:sz w:val="28"/>
          <w:szCs w:val="28"/>
        </w:rPr>
      </w:pPr>
    </w:p>
    <w:p w:rsidR="00D32D1A" w:rsidRPr="00163418" w:rsidRDefault="00D32D1A" w:rsidP="004D63C6">
      <w:pPr>
        <w:keepNext/>
        <w:rPr>
          <w:rFonts w:cs="Arial"/>
          <w:b/>
        </w:rPr>
      </w:pPr>
    </w:p>
    <w:p w:rsidR="00D32D1A" w:rsidRPr="00163418" w:rsidRDefault="00D32D1A" w:rsidP="004D63C6">
      <w:pPr>
        <w:keepNext/>
        <w:jc w:val="center"/>
        <w:rPr>
          <w:rFonts w:cs="Arial"/>
          <w:b/>
        </w:rPr>
      </w:pPr>
      <w:r w:rsidRPr="00163418">
        <w:rPr>
          <w:rFonts w:cs="Arial"/>
          <w:b/>
        </w:rPr>
        <w:t xml:space="preserve">PLEASE </w:t>
      </w:r>
      <w:r>
        <w:rPr>
          <w:rFonts w:cs="Arial"/>
          <w:b/>
        </w:rPr>
        <w:t>RETURN THIS FORM TO YOUR NEAREST SEPA OFFICE (see list at end of form)</w:t>
      </w:r>
    </w:p>
    <w:p w:rsidR="00D32D1A" w:rsidRPr="00163418" w:rsidRDefault="00D32D1A" w:rsidP="004D63C6">
      <w:pPr>
        <w:keepNext/>
        <w:jc w:val="center"/>
        <w:rPr>
          <w:rFonts w:cs="Arial"/>
        </w:rPr>
      </w:pPr>
    </w:p>
    <w:p w:rsidR="00D32D1A" w:rsidRPr="00DF499E" w:rsidRDefault="00D32D1A" w:rsidP="004D63C6">
      <w:pPr>
        <w:pStyle w:val="Heading1"/>
        <w:jc w:val="both"/>
        <w:rPr>
          <w:rFonts w:cs="Arial"/>
          <w:b w:val="0"/>
          <w:szCs w:val="22"/>
        </w:rPr>
      </w:pPr>
      <w:r>
        <w:rPr>
          <w:rFonts w:cs="Arial"/>
          <w:b w:val="0"/>
          <w:bCs w:val="0"/>
          <w:szCs w:val="22"/>
        </w:rPr>
        <w:t xml:space="preserve">Please refer to the legislation for details of the exemption and your obligations. </w:t>
      </w:r>
      <w:r w:rsidRPr="00DF499E">
        <w:rPr>
          <w:rFonts w:cs="Arial"/>
          <w:b w:val="0"/>
          <w:szCs w:val="22"/>
        </w:rPr>
        <w:t xml:space="preserve">Other forms to give notice of separate exemptions under different paragraphs may be obtained from our website </w:t>
      </w:r>
      <w:hyperlink r:id="rId8" w:history="1">
        <w:r w:rsidRPr="00DF499E">
          <w:rPr>
            <w:rStyle w:val="Hyperlink"/>
            <w:rFonts w:cs="Arial"/>
            <w:b w:val="0"/>
            <w:szCs w:val="22"/>
          </w:rPr>
          <w:t>www.sepa.org.uk</w:t>
        </w:r>
      </w:hyperlink>
      <w:r w:rsidRPr="00DF499E">
        <w:rPr>
          <w:rFonts w:cs="Arial"/>
          <w:b w:val="0"/>
          <w:szCs w:val="22"/>
        </w:rPr>
        <w:t xml:space="preserve"> or from </w:t>
      </w:r>
      <w:r>
        <w:rPr>
          <w:rFonts w:cs="Arial"/>
          <w:b w:val="0"/>
          <w:szCs w:val="22"/>
        </w:rPr>
        <w:t>any</w:t>
      </w:r>
      <w:r w:rsidRPr="00DF499E">
        <w:rPr>
          <w:rFonts w:cs="Arial"/>
          <w:b w:val="0"/>
          <w:szCs w:val="22"/>
        </w:rPr>
        <w:t xml:space="preserve"> SEPA office.</w:t>
      </w:r>
    </w:p>
    <w:p w:rsidR="00D32D1A" w:rsidRPr="00DF499E" w:rsidRDefault="00D32D1A" w:rsidP="004D63C6">
      <w:pPr>
        <w:keepNext/>
        <w:rPr>
          <w:szCs w:val="22"/>
        </w:rPr>
      </w:pPr>
    </w:p>
    <w:p w:rsidR="00D32D1A" w:rsidRDefault="00D32D1A" w:rsidP="004D63C6">
      <w:pPr>
        <w:keepNext/>
        <w:rPr>
          <w:rFonts w:cs="Arial"/>
          <w:szCs w:val="22"/>
        </w:rPr>
      </w:pPr>
      <w:r w:rsidRPr="00DF499E">
        <w:rPr>
          <w:rFonts w:cs="Arial"/>
          <w:szCs w:val="22"/>
        </w:rPr>
        <w:t xml:space="preserve">This notice </w:t>
      </w:r>
      <w:r w:rsidRPr="00DF499E">
        <w:rPr>
          <w:rFonts w:cs="Arial"/>
          <w:b/>
          <w:bCs/>
          <w:szCs w:val="22"/>
        </w:rPr>
        <w:t>must</w:t>
      </w:r>
      <w:r w:rsidRPr="00DF499E">
        <w:rPr>
          <w:rFonts w:cs="Arial"/>
          <w:szCs w:val="22"/>
        </w:rPr>
        <w:t xml:space="preserve"> be received by SEPA at least 21 days before the activity is due to begin.  A separate form must be filled out for each activity.  SEPA will either:</w:t>
      </w:r>
    </w:p>
    <w:p w:rsidR="00D32D1A" w:rsidRPr="00DF499E" w:rsidRDefault="00D32D1A" w:rsidP="004D63C6">
      <w:pPr>
        <w:keepNext/>
        <w:rPr>
          <w:rFonts w:cs="Arial"/>
          <w:szCs w:val="22"/>
        </w:rPr>
      </w:pPr>
    </w:p>
    <w:p w:rsidR="00D32D1A" w:rsidRPr="00DF499E" w:rsidRDefault="00D32D1A" w:rsidP="004D63C6">
      <w:pPr>
        <w:keepNext/>
        <w:numPr>
          <w:ilvl w:val="0"/>
          <w:numId w:val="3"/>
        </w:numPr>
        <w:rPr>
          <w:rFonts w:cs="Arial"/>
          <w:szCs w:val="22"/>
        </w:rPr>
      </w:pPr>
      <w:r w:rsidRPr="00DF499E">
        <w:rPr>
          <w:rFonts w:cs="Arial"/>
          <w:szCs w:val="22"/>
        </w:rPr>
        <w:t>enter the particulars of the exempt activity on the register and confirm this in writing to you before the expiry of the 21 day period; OR</w:t>
      </w:r>
    </w:p>
    <w:p w:rsidR="00D32D1A" w:rsidRPr="00DF499E" w:rsidRDefault="00D32D1A" w:rsidP="004D63C6">
      <w:pPr>
        <w:keepNext/>
        <w:numPr>
          <w:ilvl w:val="0"/>
          <w:numId w:val="3"/>
        </w:numPr>
        <w:rPr>
          <w:rFonts w:cs="Arial"/>
          <w:szCs w:val="22"/>
        </w:rPr>
      </w:pPr>
      <w:r w:rsidRPr="00DF499E">
        <w:rPr>
          <w:rFonts w:cs="Arial"/>
          <w:szCs w:val="22"/>
        </w:rPr>
        <w:t xml:space="preserve">serve on you a notice of refusal stating that registration is refused and </w:t>
      </w:r>
    </w:p>
    <w:p w:rsidR="00D32D1A" w:rsidRPr="00DF499E" w:rsidRDefault="00D32D1A" w:rsidP="004D63C6">
      <w:pPr>
        <w:keepNext/>
        <w:ind w:left="220" w:firstLine="720"/>
        <w:rPr>
          <w:rFonts w:cs="Arial"/>
          <w:szCs w:val="22"/>
        </w:rPr>
      </w:pPr>
      <w:r w:rsidRPr="00DF499E">
        <w:rPr>
          <w:rFonts w:cs="Arial"/>
          <w:szCs w:val="22"/>
        </w:rPr>
        <w:t>giving reasons for that decision before the expiry of the 21 day period.</w:t>
      </w:r>
    </w:p>
    <w:p w:rsidR="00D32D1A" w:rsidRPr="00163418" w:rsidRDefault="00D32D1A" w:rsidP="004D63C6">
      <w:pPr>
        <w:keepNext/>
        <w:ind w:left="2880" w:firstLine="720"/>
        <w:rPr>
          <w:rFonts w:cs="Arial"/>
        </w:rPr>
      </w:pP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The Data Protection Act 1998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“The Scottish Environment Protection Agency is responsible for maintaining and improving the environment and regulating environmental emissions. It has a duty to discharge its functions to protect and enhance the environment and to promote conservation and recreation.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 xml:space="preserve">The information provided will be processed by the Scottish Environment Protection Agency to deal with your </w:t>
      </w:r>
      <w:r>
        <w:rPr>
          <w:rFonts w:cs="Arial"/>
          <w:sz w:val="18"/>
          <w:szCs w:val="18"/>
        </w:rPr>
        <w:t>registration</w:t>
      </w:r>
      <w:r w:rsidRPr="00163418">
        <w:rPr>
          <w:rFonts w:cs="Arial"/>
          <w:sz w:val="18"/>
          <w:szCs w:val="18"/>
        </w:rPr>
        <w:t xml:space="preserve">, to monitor compliance with the </w:t>
      </w:r>
      <w:r>
        <w:rPr>
          <w:rFonts w:cs="Arial"/>
          <w:sz w:val="18"/>
          <w:szCs w:val="18"/>
        </w:rPr>
        <w:t>legislation</w:t>
      </w:r>
      <w:r w:rsidRPr="00163418">
        <w:rPr>
          <w:rFonts w:cs="Arial"/>
          <w:sz w:val="18"/>
          <w:szCs w:val="18"/>
        </w:rPr>
        <w:t>, to process renewals, and for maintaining the relevant public register(s).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also process and/or disclose it in connection with the following: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offering/providing you with our literature/services relating to environmental affairs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consulting with the public, public bodies and other organisations (</w:t>
      </w:r>
      <w:proofErr w:type="spellStart"/>
      <w:r w:rsidRPr="00163418">
        <w:rPr>
          <w:rFonts w:cs="Arial"/>
          <w:sz w:val="18"/>
          <w:szCs w:val="18"/>
        </w:rPr>
        <w:t>eg</w:t>
      </w:r>
      <w:proofErr w:type="spellEnd"/>
      <w:r w:rsidRPr="00163418">
        <w:rPr>
          <w:rFonts w:cs="Arial"/>
          <w:sz w:val="18"/>
          <w:szCs w:val="18"/>
        </w:rPr>
        <w:t xml:space="preserve"> Health and Safety Executive, Local Authorities, Emergency Services, Scottish Executive) on environmental issues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carrying out statistical analysis, research and development on environmental issues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providing public register information to enquirers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investigating possible breaches of environmental law and taking any resulting action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preventing breaches of environmental law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assessing customer service satisfaction and improving our service.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pass it on to our agents/representatives to do these things on our behalf.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You should ensure that any persons named on this form are informed of the contents of this Data Protection Notice</w:t>
      </w:r>
    </w:p>
    <w:p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</w:p>
    <w:p w:rsidR="00D32D1A" w:rsidRPr="00163418" w:rsidRDefault="00D32D1A" w:rsidP="004D63C6">
      <w:pPr>
        <w:keepNext/>
        <w:rPr>
          <w:rFonts w:cs="Arial"/>
        </w:rPr>
        <w:sectPr w:rsidR="00D32D1A" w:rsidRPr="00163418" w:rsidSect="00E618CC">
          <w:footerReference w:type="even" r:id="rId9"/>
          <w:footerReference w:type="default" r:id="rId10"/>
          <w:footerReference w:type="first" r:id="rId11"/>
          <w:pgSz w:w="11909" w:h="16834" w:code="9"/>
          <w:pgMar w:top="720" w:right="720" w:bottom="720" w:left="720" w:header="0" w:footer="578" w:gutter="0"/>
          <w:cols w:space="720"/>
          <w:titlePg/>
        </w:sect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2988"/>
        <w:gridCol w:w="2160"/>
        <w:gridCol w:w="2520"/>
        <w:gridCol w:w="2700"/>
      </w:tblGrid>
      <w:tr w:rsidR="004D63C6">
        <w:tc>
          <w:tcPr>
            <w:tcW w:w="10368" w:type="dxa"/>
            <w:gridSpan w:val="4"/>
          </w:tcPr>
          <w:p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lastRenderedPageBreak/>
              <w:t>For Office Use Only</w:t>
            </w:r>
          </w:p>
        </w:tc>
      </w:tr>
      <w:tr w:rsidR="004D63C6">
        <w:tc>
          <w:tcPr>
            <w:tcW w:w="2988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Reference No.</w:t>
            </w:r>
          </w:p>
        </w:tc>
        <w:tc>
          <w:tcPr>
            <w:tcW w:w="216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D63C6" w:rsidRDefault="008050AE" w:rsidP="004D63C6">
            <w:pPr>
              <w:keepNext/>
              <w:rPr>
                <w:szCs w:val="22"/>
              </w:rPr>
            </w:pPr>
            <w:r>
              <w:rPr>
                <w:rFonts w:cs="Arial"/>
                <w:sz w:val="20"/>
              </w:rPr>
              <w:t>C &amp; B Team:</w:t>
            </w:r>
          </w:p>
        </w:tc>
        <w:tc>
          <w:tcPr>
            <w:tcW w:w="270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>
        <w:tc>
          <w:tcPr>
            <w:tcW w:w="2988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First Notice:</w:t>
            </w:r>
          </w:p>
        </w:tc>
        <w:tc>
          <w:tcPr>
            <w:tcW w:w="2160" w:type="dxa"/>
            <w:vAlign w:val="center"/>
          </w:tcPr>
          <w:p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  <w:tc>
          <w:tcPr>
            <w:tcW w:w="2520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Previous Reference No.</w:t>
            </w:r>
          </w:p>
        </w:tc>
        <w:tc>
          <w:tcPr>
            <w:tcW w:w="270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>
        <w:tc>
          <w:tcPr>
            <w:tcW w:w="2988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Received:</w:t>
            </w:r>
          </w:p>
        </w:tc>
        <w:tc>
          <w:tcPr>
            <w:tcW w:w="216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of Expiry:</w:t>
            </w:r>
          </w:p>
        </w:tc>
        <w:tc>
          <w:tcPr>
            <w:tcW w:w="270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>
        <w:tc>
          <w:tcPr>
            <w:tcW w:w="2988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Entered onto Register:</w:t>
            </w:r>
          </w:p>
        </w:tc>
        <w:tc>
          <w:tcPr>
            <w:tcW w:w="2160" w:type="dxa"/>
          </w:tcPr>
          <w:p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Entered within 21 days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</w:tr>
    </w:tbl>
    <w:p w:rsidR="004D63C6" w:rsidRDefault="004D63C6" w:rsidP="004D63C6">
      <w:pPr>
        <w:keepNext/>
      </w:pPr>
    </w:p>
    <w:tbl>
      <w:tblPr>
        <w:tblStyle w:val="TableGrid"/>
        <w:tblW w:w="10368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2670"/>
        <w:gridCol w:w="2130"/>
        <w:gridCol w:w="2131"/>
        <w:gridCol w:w="3437"/>
      </w:tblGrid>
      <w:tr w:rsidR="00C807C9">
        <w:tc>
          <w:tcPr>
            <w:tcW w:w="10368" w:type="dxa"/>
            <w:gridSpan w:val="4"/>
            <w:shd w:val="clear" w:color="auto" w:fill="C0C0C0"/>
          </w:tcPr>
          <w:p w:rsidR="00C807C9" w:rsidRPr="00CB3BAE" w:rsidRDefault="00C807C9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1. Contact Details of the Establishment or Undertaking i.e. the person, company or organisation that will carry on the exempt activity (Print All)</w:t>
            </w:r>
          </w:p>
        </w:tc>
      </w:tr>
      <w:tr w:rsidR="00C807C9">
        <w:tc>
          <w:tcPr>
            <w:tcW w:w="2670" w:type="dxa"/>
            <w:shd w:val="clear" w:color="auto" w:fill="E0E0E0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Name &amp; Designation</w:t>
            </w:r>
          </w:p>
        </w:tc>
        <w:tc>
          <w:tcPr>
            <w:tcW w:w="7698" w:type="dxa"/>
            <w:gridSpan w:val="3"/>
          </w:tcPr>
          <w:p w:rsidR="00C807C9" w:rsidRDefault="00C807C9" w:rsidP="004D63C6">
            <w:pPr>
              <w:keepNext/>
              <w:spacing w:before="80" w:after="80"/>
            </w:pPr>
          </w:p>
        </w:tc>
      </w:tr>
      <w:tr w:rsidR="00C807C9">
        <w:tc>
          <w:tcPr>
            <w:tcW w:w="2670" w:type="dxa"/>
            <w:shd w:val="clear" w:color="auto" w:fill="E0E0E0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 xml:space="preserve">Organisation </w:t>
            </w:r>
          </w:p>
        </w:tc>
        <w:tc>
          <w:tcPr>
            <w:tcW w:w="7698" w:type="dxa"/>
            <w:gridSpan w:val="3"/>
          </w:tcPr>
          <w:p w:rsidR="00C807C9" w:rsidRDefault="00C807C9" w:rsidP="004D63C6">
            <w:pPr>
              <w:keepNext/>
              <w:spacing w:before="80" w:after="80"/>
            </w:pPr>
          </w:p>
        </w:tc>
      </w:tr>
      <w:tr w:rsidR="00C807C9">
        <w:tc>
          <w:tcPr>
            <w:tcW w:w="2670" w:type="dxa"/>
            <w:shd w:val="clear" w:color="auto" w:fill="E0E0E0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Address</w:t>
            </w: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:rsidR="005D3367" w:rsidRDefault="005D3367" w:rsidP="004D63C6">
            <w:pPr>
              <w:keepNext/>
              <w:spacing w:before="80" w:after="80"/>
            </w:pPr>
          </w:p>
          <w:p w:rsidR="005D3367" w:rsidRDefault="005D3367" w:rsidP="004D63C6">
            <w:pPr>
              <w:keepNext/>
              <w:spacing w:before="80" w:after="80"/>
            </w:pPr>
          </w:p>
          <w:p w:rsidR="0012142D" w:rsidRDefault="0012142D" w:rsidP="004D63C6">
            <w:pPr>
              <w:keepNext/>
              <w:spacing w:before="80" w:after="80"/>
            </w:pPr>
          </w:p>
          <w:p w:rsidR="0012142D" w:rsidRDefault="0012142D" w:rsidP="004D63C6">
            <w:pPr>
              <w:keepNext/>
              <w:spacing w:before="80" w:after="80"/>
            </w:pPr>
          </w:p>
        </w:tc>
      </w:tr>
      <w:tr w:rsidR="00C807C9" w:rsidRPr="008425EB">
        <w:tc>
          <w:tcPr>
            <w:tcW w:w="2670" w:type="dxa"/>
            <w:shd w:val="clear" w:color="auto" w:fill="E0E0E0"/>
          </w:tcPr>
          <w:p w:rsidR="00C807C9" w:rsidRPr="008425EB" w:rsidRDefault="005768DA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Office Address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7698" w:type="dxa"/>
            <w:gridSpan w:val="3"/>
          </w:tcPr>
          <w:p w:rsidR="00C807C9" w:rsidRDefault="00C807C9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:rsidR="0012142D" w:rsidRDefault="0012142D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:rsidR="0012142D" w:rsidRPr="008425EB" w:rsidRDefault="0012142D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:rsidR="00C807C9" w:rsidRPr="008425EB" w:rsidRDefault="00C807C9" w:rsidP="004D63C6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807C9" w:rsidRPr="008425EB">
        <w:tc>
          <w:tcPr>
            <w:tcW w:w="2670" w:type="dxa"/>
            <w:shd w:val="clear" w:color="auto" w:fill="E0E0E0"/>
          </w:tcPr>
          <w:p w:rsidR="00C807C9" w:rsidRPr="008425EB" w:rsidRDefault="00C807C9" w:rsidP="004D63C6">
            <w:pPr>
              <w:pStyle w:val="NormalWeb"/>
              <w:keepNext/>
              <w:spacing w:before="80" w:beforeAutospacing="0" w:after="80" w:afterAutospacing="0"/>
              <w:rPr>
                <w:rFonts w:ascii="Arial" w:hAnsi="Arial" w:cs="Arial"/>
                <w:sz w:val="22"/>
                <w:szCs w:val="22"/>
              </w:rPr>
            </w:pPr>
            <w:r w:rsidRPr="008425E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130" w:type="dxa"/>
          </w:tcPr>
          <w:p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1" w:type="dxa"/>
            <w:shd w:val="clear" w:color="auto" w:fill="E0E0E0"/>
          </w:tcPr>
          <w:p w:rsidR="00C807C9" w:rsidRPr="008425EB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8425EB">
              <w:rPr>
                <w:sz w:val="22"/>
                <w:szCs w:val="22"/>
              </w:rPr>
              <w:t>E-mail</w:t>
            </w:r>
          </w:p>
        </w:tc>
        <w:tc>
          <w:tcPr>
            <w:tcW w:w="3437" w:type="dxa"/>
          </w:tcPr>
          <w:p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807C9" w:rsidRPr="008425EB">
        <w:tc>
          <w:tcPr>
            <w:tcW w:w="2670" w:type="dxa"/>
            <w:shd w:val="clear" w:color="auto" w:fill="E0E0E0"/>
          </w:tcPr>
          <w:p w:rsidR="00C807C9" w:rsidRPr="008425EB" w:rsidRDefault="00C807C9" w:rsidP="004D63C6">
            <w:pPr>
              <w:pStyle w:val="NormalWeb"/>
              <w:keepNext/>
              <w:spacing w:before="80" w:beforeAutospacing="0" w:after="80" w:afterAutospacing="0"/>
              <w:rPr>
                <w:rFonts w:ascii="Arial" w:hAnsi="Arial" w:cs="Arial"/>
                <w:sz w:val="22"/>
                <w:szCs w:val="22"/>
              </w:rPr>
            </w:pPr>
            <w:r w:rsidRPr="008425EB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2130" w:type="dxa"/>
          </w:tcPr>
          <w:p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1" w:type="dxa"/>
            <w:shd w:val="clear" w:color="auto" w:fill="E0E0E0"/>
          </w:tcPr>
          <w:p w:rsidR="00C807C9" w:rsidRPr="008425EB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8425EB">
              <w:rPr>
                <w:sz w:val="22"/>
                <w:szCs w:val="22"/>
              </w:rPr>
              <w:t>Fax No.</w:t>
            </w:r>
          </w:p>
        </w:tc>
        <w:tc>
          <w:tcPr>
            <w:tcW w:w="3437" w:type="dxa"/>
          </w:tcPr>
          <w:p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:rsidR="00C807C9" w:rsidRPr="00A66545" w:rsidRDefault="00C807C9" w:rsidP="004D63C6">
      <w:pPr>
        <w:keepNext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3383"/>
        <w:gridCol w:w="1765"/>
        <w:gridCol w:w="1116"/>
        <w:gridCol w:w="2655"/>
        <w:gridCol w:w="1449"/>
      </w:tblGrid>
      <w:tr w:rsidR="00C807C9">
        <w:tc>
          <w:tcPr>
            <w:tcW w:w="10368" w:type="dxa"/>
            <w:gridSpan w:val="5"/>
            <w:shd w:val="clear" w:color="auto" w:fill="C0C0C0"/>
          </w:tcPr>
          <w:p w:rsidR="00C807C9" w:rsidRPr="00CB3BAE" w:rsidRDefault="00C807C9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2.  What are you attempting to register?</w:t>
            </w:r>
          </w:p>
        </w:tc>
      </w:tr>
      <w:tr w:rsidR="00C807C9" w:rsidTr="00A377AE">
        <w:tc>
          <w:tcPr>
            <w:tcW w:w="3383" w:type="dxa"/>
            <w:vMerge w:val="restart"/>
            <w:shd w:val="clear" w:color="auto" w:fill="CCCCCC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Tick one only</w:t>
            </w:r>
          </w:p>
          <w:p w:rsidR="00C807C9" w:rsidRPr="006938C8" w:rsidRDefault="00C807C9" w:rsidP="004D63C6">
            <w:pPr>
              <w:pStyle w:val="TableHead3"/>
              <w:spacing w:before="80" w:after="80"/>
              <w:jc w:val="center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If you are renewing a registration complete the relevant section of this form where minor changes exist</w:t>
            </w:r>
            <w:r>
              <w:rPr>
                <w:sz w:val="22"/>
                <w:szCs w:val="22"/>
              </w:rPr>
              <w:t>.  Where major changes exist, it should be register</w:t>
            </w:r>
            <w:r w:rsidR="00D2557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 as a new activity.</w:t>
            </w:r>
          </w:p>
          <w:p w:rsidR="00C807C9" w:rsidRPr="006938C8" w:rsidRDefault="00C807C9" w:rsidP="004D63C6">
            <w:pPr>
              <w:pStyle w:val="TableHead3"/>
              <w:spacing w:before="80" w:after="80"/>
              <w:jc w:val="center"/>
              <w:rPr>
                <w:sz w:val="22"/>
                <w:szCs w:val="22"/>
              </w:rPr>
            </w:pP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536" w:type="dxa"/>
            <w:gridSpan w:val="3"/>
          </w:tcPr>
          <w:p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a) You wish to register the exempt activity for the first time.</w:t>
            </w:r>
          </w:p>
        </w:tc>
        <w:tc>
          <w:tcPr>
            <w:tcW w:w="1449" w:type="dxa"/>
          </w:tcPr>
          <w:p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:rsidR="00C807C9" w:rsidRPr="006938C8" w:rsidRDefault="00C807C9" w:rsidP="004D63C6">
            <w:pPr>
              <w:pStyle w:val="TableBodyChar"/>
              <w:keepNext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C807C9" w:rsidTr="00A377AE">
        <w:tc>
          <w:tcPr>
            <w:tcW w:w="3383" w:type="dxa"/>
            <w:vMerge/>
            <w:shd w:val="clear" w:color="auto" w:fill="CCCCCC"/>
          </w:tcPr>
          <w:p w:rsidR="00C807C9" w:rsidRDefault="00C807C9" w:rsidP="004D63C6">
            <w:pPr>
              <w:keepNext/>
              <w:spacing w:before="80" w:after="80"/>
            </w:pPr>
          </w:p>
        </w:tc>
        <w:tc>
          <w:tcPr>
            <w:tcW w:w="5536" w:type="dxa"/>
            <w:gridSpan w:val="3"/>
          </w:tcPr>
          <w:p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b) You wish to renew a registration for a currently registered activity.</w:t>
            </w:r>
          </w:p>
        </w:tc>
        <w:tc>
          <w:tcPr>
            <w:tcW w:w="1449" w:type="dxa"/>
          </w:tcPr>
          <w:p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:rsidR="00C807C9" w:rsidRPr="006938C8" w:rsidRDefault="00C807C9" w:rsidP="004D63C6">
            <w:pPr>
              <w:pStyle w:val="TableBodyChar"/>
              <w:keepNext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C807C9" w:rsidTr="00A377AE">
        <w:tc>
          <w:tcPr>
            <w:tcW w:w="3383" w:type="dxa"/>
            <w:vMerge/>
            <w:shd w:val="clear" w:color="auto" w:fill="CCCCCC"/>
          </w:tcPr>
          <w:p w:rsidR="00C807C9" w:rsidRDefault="00C807C9" w:rsidP="004D63C6">
            <w:pPr>
              <w:keepNext/>
              <w:spacing w:before="80" w:after="80"/>
            </w:pPr>
          </w:p>
        </w:tc>
        <w:tc>
          <w:tcPr>
            <w:tcW w:w="5536" w:type="dxa"/>
            <w:gridSpan w:val="3"/>
          </w:tcPr>
          <w:p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c) You wish to register an activity that was previously registered but isn’t currently registered.</w:t>
            </w:r>
          </w:p>
        </w:tc>
        <w:tc>
          <w:tcPr>
            <w:tcW w:w="1449" w:type="dxa"/>
          </w:tcPr>
          <w:p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BA367B" w:rsidTr="00A377AE">
        <w:tc>
          <w:tcPr>
            <w:tcW w:w="3383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BA367B" w:rsidRDefault="00BA367B" w:rsidP="004D63C6">
            <w:pPr>
              <w:keepNext/>
              <w:spacing w:before="80" w:after="80"/>
            </w:pPr>
          </w:p>
        </w:tc>
        <w:tc>
          <w:tcPr>
            <w:tcW w:w="6985" w:type="dxa"/>
            <w:gridSpan w:val="4"/>
          </w:tcPr>
          <w:p w:rsidR="00BA367B" w:rsidRPr="00A377AE" w:rsidRDefault="00BA367B" w:rsidP="00A377AE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A377AE" w:rsidTr="00A377AE">
        <w:tc>
          <w:tcPr>
            <w:tcW w:w="6264" w:type="dxa"/>
            <w:gridSpan w:val="3"/>
            <w:shd w:val="clear" w:color="auto" w:fill="auto"/>
          </w:tcPr>
          <w:p w:rsidR="00A377AE" w:rsidRPr="00A377AE" w:rsidRDefault="00A377AE" w:rsidP="00D833C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>If b) give exemption</w:t>
            </w:r>
            <w:r>
              <w:rPr>
                <w:rFonts w:cs="Arial"/>
                <w:szCs w:val="22"/>
                <w:lang w:eastAsia="en-GB"/>
              </w:rPr>
              <w:t xml:space="preserve"> reference</w:t>
            </w:r>
            <w:r w:rsidRPr="006938C8">
              <w:rPr>
                <w:rFonts w:cs="Arial"/>
                <w:szCs w:val="22"/>
                <w:lang w:eastAsia="en-GB"/>
              </w:rPr>
              <w:t xml:space="preserve"> number</w:t>
            </w:r>
            <w:r>
              <w:rPr>
                <w:rFonts w:cs="Arial"/>
                <w:szCs w:val="22"/>
                <w:lang w:eastAsia="en-GB"/>
              </w:rPr>
              <w:t xml:space="preserve"> (e.g. WMX/E/12345 or WML/XC/12345</w:t>
            </w:r>
            <w:r w:rsidRPr="006938C8">
              <w:rPr>
                <w:rFonts w:cs="Arial"/>
                <w:szCs w:val="22"/>
                <w:lang w:eastAsia="en-GB"/>
              </w:rPr>
              <w:t>.</w:t>
            </w:r>
            <w:r>
              <w:rPr>
                <w:rFonts w:cs="Arial"/>
                <w:szCs w:val="22"/>
                <w:lang w:eastAsia="en-GB"/>
              </w:rPr>
              <w:t>)</w:t>
            </w:r>
          </w:p>
        </w:tc>
        <w:tc>
          <w:tcPr>
            <w:tcW w:w="4104" w:type="dxa"/>
            <w:gridSpan w:val="2"/>
          </w:tcPr>
          <w:p w:rsidR="00A377AE" w:rsidRDefault="00A377AE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A377AE" w:rsidTr="00A377AE">
        <w:tc>
          <w:tcPr>
            <w:tcW w:w="6264" w:type="dxa"/>
            <w:gridSpan w:val="3"/>
            <w:shd w:val="clear" w:color="auto" w:fill="auto"/>
          </w:tcPr>
          <w:p w:rsidR="00A377AE" w:rsidRDefault="00A377AE" w:rsidP="00D833C3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I</w:t>
            </w:r>
            <w:r w:rsidRPr="006938C8">
              <w:rPr>
                <w:rFonts w:cs="Arial"/>
                <w:szCs w:val="22"/>
                <w:lang w:eastAsia="en-GB"/>
              </w:rPr>
              <w:t xml:space="preserve">f c) give exemption </w:t>
            </w:r>
            <w:r>
              <w:rPr>
                <w:rFonts w:cs="Arial"/>
                <w:szCs w:val="22"/>
                <w:lang w:eastAsia="en-GB"/>
              </w:rPr>
              <w:t xml:space="preserve">reference </w:t>
            </w:r>
            <w:r w:rsidRPr="006938C8">
              <w:rPr>
                <w:rFonts w:cs="Arial"/>
                <w:szCs w:val="22"/>
                <w:lang w:eastAsia="en-GB"/>
              </w:rPr>
              <w:t>number and state reason why it isn’t currently registered</w:t>
            </w:r>
            <w:r>
              <w:rPr>
                <w:rFonts w:cs="Arial"/>
                <w:szCs w:val="22"/>
                <w:lang w:eastAsia="en-GB"/>
              </w:rPr>
              <w:t>.</w:t>
            </w:r>
          </w:p>
          <w:p w:rsidR="00A377AE" w:rsidRDefault="00A377AE" w:rsidP="00D833C3"/>
        </w:tc>
        <w:tc>
          <w:tcPr>
            <w:tcW w:w="4104" w:type="dxa"/>
            <w:gridSpan w:val="2"/>
          </w:tcPr>
          <w:p w:rsidR="00A377AE" w:rsidRDefault="00A377AE"/>
        </w:tc>
      </w:tr>
      <w:tr w:rsidR="00C807C9" w:rsidRPr="00CB3BAE">
        <w:tc>
          <w:tcPr>
            <w:tcW w:w="5148" w:type="dxa"/>
            <w:gridSpan w:val="2"/>
            <w:shd w:val="clear" w:color="auto" w:fill="E0E0E0"/>
          </w:tcPr>
          <w:p w:rsidR="00C807C9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CB3BAE">
              <w:rPr>
                <w:sz w:val="22"/>
                <w:szCs w:val="22"/>
              </w:rPr>
              <w:t>(ii) Do you currently have a waste management licence registered for this activity at this site?</w:t>
            </w:r>
          </w:p>
          <w:p w:rsidR="00A377AE" w:rsidRPr="00A377AE" w:rsidRDefault="00A377AE" w:rsidP="004D63C6">
            <w:pPr>
              <w:pStyle w:val="TableHead3"/>
              <w:spacing w:before="80" w:after="80"/>
              <w:rPr>
                <w:b/>
                <w:sz w:val="22"/>
                <w:szCs w:val="22"/>
              </w:rPr>
            </w:pPr>
            <w:r w:rsidRPr="00A377AE">
              <w:rPr>
                <w:b/>
                <w:sz w:val="22"/>
                <w:szCs w:val="22"/>
              </w:rPr>
              <w:t>Note: It is no longer possible to have an exempt activity registered on a site which has a Waste Management License</w:t>
            </w:r>
          </w:p>
        </w:tc>
        <w:tc>
          <w:tcPr>
            <w:tcW w:w="5220" w:type="dxa"/>
            <w:gridSpan w:val="3"/>
          </w:tcPr>
          <w:p w:rsidR="0012142D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  <w:r w:rsidRPr="00CB3BAE">
              <w:rPr>
                <w:rFonts w:cs="Arial"/>
                <w:szCs w:val="22"/>
                <w:lang w:eastAsia="en-GB"/>
              </w:rPr>
              <w:t>Y/N</w:t>
            </w:r>
            <w:r w:rsidR="0012142D">
              <w:rPr>
                <w:rFonts w:cs="Arial"/>
                <w:szCs w:val="22"/>
                <w:lang w:eastAsia="en-GB"/>
              </w:rPr>
              <w:t xml:space="preserve"> </w:t>
            </w:r>
          </w:p>
          <w:p w:rsidR="00C807C9" w:rsidRPr="00CB3BAE" w:rsidRDefault="00C807C9" w:rsidP="004D63C6">
            <w:pPr>
              <w:keepNext/>
              <w:spacing w:before="80" w:after="80"/>
              <w:rPr>
                <w:szCs w:val="22"/>
              </w:rPr>
            </w:pPr>
            <w:r w:rsidRPr="00CB3BAE">
              <w:rPr>
                <w:rFonts w:cs="Arial"/>
                <w:szCs w:val="22"/>
                <w:lang w:eastAsia="en-GB"/>
              </w:rPr>
              <w:t>If yes give licence number</w:t>
            </w:r>
            <w:r w:rsidR="0012142D">
              <w:rPr>
                <w:rFonts w:cs="Arial"/>
                <w:szCs w:val="22"/>
                <w:lang w:eastAsia="en-GB"/>
              </w:rPr>
              <w:t>:</w:t>
            </w:r>
          </w:p>
        </w:tc>
      </w:tr>
    </w:tbl>
    <w:p w:rsidR="004D63C6" w:rsidRDefault="004D63C6" w:rsidP="004D63C6">
      <w:pPr>
        <w:keepNext/>
        <w:rPr>
          <w:sz w:val="16"/>
          <w:szCs w:val="16"/>
        </w:rPr>
      </w:pPr>
    </w:p>
    <w:p w:rsidR="00C807C9" w:rsidRPr="002338C2" w:rsidRDefault="004D63C6" w:rsidP="004D63C6">
      <w:pPr>
        <w:keepNext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4838"/>
        <w:gridCol w:w="4153"/>
        <w:gridCol w:w="1377"/>
      </w:tblGrid>
      <w:tr w:rsidR="00C807C9">
        <w:tc>
          <w:tcPr>
            <w:tcW w:w="10368" w:type="dxa"/>
            <w:gridSpan w:val="3"/>
            <w:shd w:val="clear" w:color="auto" w:fill="C0C0C0"/>
          </w:tcPr>
          <w:p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  <w:r w:rsidRPr="00D34733">
              <w:rPr>
                <w:b/>
              </w:rPr>
              <w:lastRenderedPageBreak/>
              <w:t>3. The location of the exempt activity</w:t>
            </w:r>
          </w:p>
        </w:tc>
      </w:tr>
      <w:tr w:rsidR="00C807C9">
        <w:tc>
          <w:tcPr>
            <w:tcW w:w="4838" w:type="dxa"/>
            <w:vMerge w:val="restart"/>
            <w:shd w:val="clear" w:color="auto" w:fill="E0E0E0"/>
          </w:tcPr>
          <w:p w:rsidR="00C807C9" w:rsidRPr="00C807C9" w:rsidRDefault="00C807C9" w:rsidP="004D63C6">
            <w:pPr>
              <w:keepNext/>
              <w:spacing w:before="80" w:after="80"/>
            </w:pPr>
            <w:r w:rsidRPr="00C807C9">
              <w:t>Tick the type of facility</w:t>
            </w:r>
          </w:p>
        </w:tc>
        <w:tc>
          <w:tcPr>
            <w:tcW w:w="4153" w:type="dxa"/>
            <w:shd w:val="clear" w:color="auto" w:fill="E0E0E0"/>
          </w:tcPr>
          <w:p w:rsidR="00C807C9" w:rsidRPr="0012142D" w:rsidRDefault="00C807C9" w:rsidP="004D63C6">
            <w:pPr>
              <w:keepNext/>
              <w:spacing w:before="80" w:after="80"/>
              <w:jc w:val="right"/>
              <w:rPr>
                <w:b/>
              </w:rPr>
            </w:pPr>
            <w:r w:rsidRPr="0012142D">
              <w:rPr>
                <w:b/>
                <w:szCs w:val="22"/>
              </w:rPr>
              <w:t>Water treatment works</w:t>
            </w:r>
          </w:p>
        </w:tc>
        <w:tc>
          <w:tcPr>
            <w:tcW w:w="1377" w:type="dxa"/>
            <w:shd w:val="clear" w:color="auto" w:fill="auto"/>
          </w:tcPr>
          <w:p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</w:tr>
      <w:tr w:rsidR="00C807C9">
        <w:tc>
          <w:tcPr>
            <w:tcW w:w="4838" w:type="dxa"/>
            <w:vMerge/>
            <w:shd w:val="clear" w:color="auto" w:fill="E0E0E0"/>
          </w:tcPr>
          <w:p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  <w:tc>
          <w:tcPr>
            <w:tcW w:w="4153" w:type="dxa"/>
            <w:shd w:val="clear" w:color="auto" w:fill="E0E0E0"/>
          </w:tcPr>
          <w:p w:rsidR="00C807C9" w:rsidRPr="0012142D" w:rsidRDefault="00C807C9" w:rsidP="004D63C6">
            <w:pPr>
              <w:keepNext/>
              <w:spacing w:before="80" w:after="80"/>
              <w:jc w:val="right"/>
              <w:rPr>
                <w:b/>
                <w:szCs w:val="22"/>
              </w:rPr>
            </w:pPr>
            <w:r w:rsidRPr="0012142D">
              <w:rPr>
                <w:b/>
                <w:szCs w:val="22"/>
              </w:rPr>
              <w:t>Waste water treatment Works</w:t>
            </w:r>
          </w:p>
        </w:tc>
        <w:tc>
          <w:tcPr>
            <w:tcW w:w="1377" w:type="dxa"/>
            <w:shd w:val="clear" w:color="auto" w:fill="auto"/>
          </w:tcPr>
          <w:p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</w:tr>
      <w:tr w:rsidR="00C807C9">
        <w:tc>
          <w:tcPr>
            <w:tcW w:w="4838" w:type="dxa"/>
            <w:shd w:val="clear" w:color="auto" w:fill="E0E0E0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Address of location of activity</w:t>
            </w: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530" w:type="dxa"/>
            <w:gridSpan w:val="2"/>
          </w:tcPr>
          <w:p w:rsidR="00C807C9" w:rsidRDefault="00C807C9" w:rsidP="004D63C6">
            <w:pPr>
              <w:keepNext/>
              <w:spacing w:before="80" w:after="80"/>
            </w:pPr>
          </w:p>
        </w:tc>
      </w:tr>
      <w:tr w:rsidR="00C807C9">
        <w:tc>
          <w:tcPr>
            <w:tcW w:w="4838" w:type="dxa"/>
            <w:shd w:val="clear" w:color="auto" w:fill="E0E0E0"/>
          </w:tcPr>
          <w:p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(ii) Give an 8 figure grid reference of a key point of the treatment area, e.g. NS 7808 9469</w:t>
            </w:r>
          </w:p>
        </w:tc>
        <w:tc>
          <w:tcPr>
            <w:tcW w:w="5530" w:type="dxa"/>
            <w:gridSpan w:val="2"/>
          </w:tcPr>
          <w:p w:rsidR="00C807C9" w:rsidRDefault="00C807C9" w:rsidP="004D63C6">
            <w:pPr>
              <w:keepNext/>
              <w:spacing w:before="80" w:after="80"/>
            </w:pPr>
          </w:p>
        </w:tc>
      </w:tr>
    </w:tbl>
    <w:p w:rsidR="00BE1C6B" w:rsidRPr="002338C2" w:rsidRDefault="00BE1C6B" w:rsidP="004D63C6">
      <w:pPr>
        <w:keepNext/>
        <w:tabs>
          <w:tab w:val="left" w:pos="6820"/>
          <w:tab w:val="left" w:pos="8030"/>
        </w:tabs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4866"/>
        <w:gridCol w:w="4093"/>
        <w:gridCol w:w="1409"/>
      </w:tblGrid>
      <w:tr w:rsidR="0006136F" w:rsidRPr="0006136F">
        <w:tc>
          <w:tcPr>
            <w:tcW w:w="10368" w:type="dxa"/>
            <w:gridSpan w:val="3"/>
            <w:shd w:val="clear" w:color="auto" w:fill="C0C0C0"/>
          </w:tcPr>
          <w:p w:rsidR="0006136F" w:rsidRP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Waste Storage</w:t>
            </w:r>
          </w:p>
        </w:tc>
      </w:tr>
      <w:tr w:rsidR="0006136F">
        <w:tc>
          <w:tcPr>
            <w:tcW w:w="8959" w:type="dxa"/>
            <w:gridSpan w:val="2"/>
            <w:shd w:val="clear" w:color="auto" w:fill="E0E0E0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) Is storage to take place within the </w:t>
            </w:r>
            <w:r w:rsidR="002338C2">
              <w:rPr>
                <w:rFonts w:cs="Arial"/>
              </w:rPr>
              <w:t>cu</w:t>
            </w:r>
            <w:r>
              <w:rPr>
                <w:rFonts w:cs="Arial"/>
              </w:rPr>
              <w:t xml:space="preserve">rtilage of the works?  </w:t>
            </w:r>
          </w:p>
        </w:tc>
        <w:tc>
          <w:tcPr>
            <w:tcW w:w="1409" w:type="dxa"/>
          </w:tcPr>
          <w:p w:rsidR="0006136F" w:rsidRDefault="00142FBA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Y/N</w:t>
            </w:r>
          </w:p>
        </w:tc>
      </w:tr>
      <w:tr w:rsidR="0006136F">
        <w:tc>
          <w:tcPr>
            <w:tcW w:w="8959" w:type="dxa"/>
            <w:gridSpan w:val="2"/>
            <w:shd w:val="clear" w:color="auto" w:fill="E0E0E0"/>
          </w:tcPr>
          <w:p w:rsidR="0006136F" w:rsidRPr="0006136F" w:rsidRDefault="0006136F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06136F">
              <w:rPr>
                <w:sz w:val="22"/>
                <w:szCs w:val="22"/>
              </w:rPr>
              <w:t xml:space="preserve">(ii) Is storage secure?  </w:t>
            </w:r>
          </w:p>
        </w:tc>
        <w:tc>
          <w:tcPr>
            <w:tcW w:w="1409" w:type="dxa"/>
          </w:tcPr>
          <w:p w:rsidR="0006136F" w:rsidRDefault="00142FBA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Y/N</w:t>
            </w:r>
          </w:p>
        </w:tc>
      </w:tr>
      <w:tr w:rsidR="0006136F">
        <w:tc>
          <w:tcPr>
            <w:tcW w:w="4866" w:type="dxa"/>
            <w:shd w:val="clear" w:color="auto" w:fill="E0E0E0"/>
          </w:tcPr>
          <w:p w:rsidR="0006136F" w:rsidRDefault="0006136F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(iii) Describe the storage arrangements.</w:t>
            </w:r>
          </w:p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5502" w:type="dxa"/>
            <w:gridSpan w:val="2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</w:tr>
    </w:tbl>
    <w:p w:rsidR="0012142D" w:rsidRPr="002338C2" w:rsidRDefault="0012142D" w:rsidP="004D63C6">
      <w:pPr>
        <w:keepNext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1512"/>
        <w:gridCol w:w="3343"/>
        <w:gridCol w:w="1625"/>
        <w:gridCol w:w="1092"/>
        <w:gridCol w:w="2796"/>
      </w:tblGrid>
      <w:tr w:rsidR="0006136F" w:rsidRPr="0006136F">
        <w:tc>
          <w:tcPr>
            <w:tcW w:w="10368" w:type="dxa"/>
            <w:gridSpan w:val="5"/>
            <w:shd w:val="clear" w:color="auto" w:fill="C0C0C0"/>
          </w:tcPr>
          <w:p w:rsidR="0006136F" w:rsidRP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 The Treatment</w:t>
            </w:r>
            <w:r w:rsidR="00413958">
              <w:rPr>
                <w:rFonts w:cs="Arial"/>
                <w:b/>
              </w:rPr>
              <w:t xml:space="preserve"> / Recovery</w:t>
            </w:r>
            <w:r>
              <w:rPr>
                <w:rFonts w:cs="Arial"/>
                <w:b/>
              </w:rPr>
              <w:t xml:space="preserve"> Activity</w:t>
            </w:r>
          </w:p>
        </w:tc>
      </w:tr>
      <w:tr w:rsidR="0006136F">
        <w:tc>
          <w:tcPr>
            <w:tcW w:w="7572" w:type="dxa"/>
            <w:gridSpan w:val="4"/>
            <w:shd w:val="clear" w:color="auto" w:fill="E0E0E0"/>
          </w:tcPr>
          <w:p w:rsidR="0006136F" w:rsidRDefault="00D25571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ind w:left="314" w:hanging="314"/>
              <w:rPr>
                <w:rFonts w:cs="Arial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 xml:space="preserve">) </w:t>
            </w:r>
            <w:r w:rsidR="0006136F">
              <w:rPr>
                <w:szCs w:val="22"/>
              </w:rPr>
              <w:t>What is the total volume of waste to be treated</w:t>
            </w:r>
            <w:r w:rsidR="00413958">
              <w:rPr>
                <w:szCs w:val="22"/>
              </w:rPr>
              <w:t xml:space="preserve"> / recovered</w:t>
            </w:r>
            <w:r w:rsidR="0006136F">
              <w:rPr>
                <w:szCs w:val="22"/>
              </w:rPr>
              <w:t xml:space="preserve"> in the next 12 months?</w:t>
            </w:r>
          </w:p>
        </w:tc>
        <w:tc>
          <w:tcPr>
            <w:tcW w:w="2796" w:type="dxa"/>
            <w:vAlign w:val="center"/>
          </w:tcPr>
          <w:p w:rsidR="0006136F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8425EB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06136F">
        <w:tc>
          <w:tcPr>
            <w:tcW w:w="4855" w:type="dxa"/>
            <w:gridSpan w:val="2"/>
            <w:shd w:val="clear" w:color="auto" w:fill="E0E0E0"/>
          </w:tcPr>
          <w:p w:rsidR="0006136F" w:rsidRPr="00413958" w:rsidRDefault="00D25571" w:rsidP="004D63C6">
            <w:pPr>
              <w:pStyle w:val="TableBodyChar"/>
              <w:keepNext/>
              <w:spacing w:before="80" w:after="80"/>
              <w:ind w:left="314" w:hanging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(ii) </w:t>
            </w:r>
            <w:r w:rsidR="0006136F" w:rsidRPr="00413958">
              <w:rPr>
                <w:sz w:val="22"/>
                <w:szCs w:val="22"/>
              </w:rPr>
              <w:t>Describe the treatment</w:t>
            </w:r>
            <w:r w:rsidR="00413958" w:rsidRPr="00413958">
              <w:rPr>
                <w:sz w:val="22"/>
                <w:szCs w:val="22"/>
              </w:rPr>
              <w:t xml:space="preserve"> / recovery</w:t>
            </w:r>
            <w:r w:rsidR="0006136F" w:rsidRPr="00413958">
              <w:rPr>
                <w:sz w:val="22"/>
                <w:szCs w:val="22"/>
              </w:rPr>
              <w:t xml:space="preserve"> facilities</w:t>
            </w:r>
          </w:p>
        </w:tc>
        <w:tc>
          <w:tcPr>
            <w:tcW w:w="5513" w:type="dxa"/>
            <w:gridSpan w:val="3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:rsidR="00413958" w:rsidRDefault="00413958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</w:tr>
      <w:tr w:rsidR="0006136F">
        <w:tc>
          <w:tcPr>
            <w:tcW w:w="10368" w:type="dxa"/>
            <w:gridSpan w:val="5"/>
            <w:shd w:val="clear" w:color="auto" w:fill="E0E0E0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szCs w:val="22"/>
              </w:rPr>
              <w:t xml:space="preserve">For all proposed waste streams to be treated </w:t>
            </w:r>
            <w:r w:rsidR="00413958">
              <w:rPr>
                <w:szCs w:val="22"/>
              </w:rPr>
              <w:t xml:space="preserve">/ recovered </w:t>
            </w:r>
            <w:r>
              <w:rPr>
                <w:szCs w:val="22"/>
              </w:rPr>
              <w:t>within the next 12 months fill in the table below.</w:t>
            </w:r>
          </w:p>
        </w:tc>
      </w:tr>
      <w:tr w:rsidR="00542A72">
        <w:tc>
          <w:tcPr>
            <w:tcW w:w="1512" w:type="dxa"/>
            <w:shd w:val="clear" w:color="auto" w:fill="E0E0E0"/>
            <w:vAlign w:val="center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 w:rsidRPr="00030C4E">
              <w:rPr>
                <w:szCs w:val="22"/>
              </w:rPr>
              <w:t>EWC Code</w:t>
            </w:r>
          </w:p>
        </w:tc>
        <w:tc>
          <w:tcPr>
            <w:tcW w:w="4968" w:type="dxa"/>
            <w:gridSpan w:val="2"/>
            <w:shd w:val="clear" w:color="auto" w:fill="E0E0E0"/>
            <w:vAlign w:val="center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 w:rsidRPr="00030C4E">
              <w:rPr>
                <w:rFonts w:cs="Arial"/>
                <w:szCs w:val="22"/>
              </w:rPr>
              <w:t>Description of Waste</w:t>
            </w:r>
          </w:p>
        </w:tc>
        <w:tc>
          <w:tcPr>
            <w:tcW w:w="3888" w:type="dxa"/>
            <w:gridSpan w:val="2"/>
            <w:shd w:val="clear" w:color="auto" w:fill="E0E0E0"/>
            <w:vAlign w:val="center"/>
          </w:tcPr>
          <w:p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szCs w:val="22"/>
              </w:rPr>
              <w:t xml:space="preserve">Proposed </w:t>
            </w:r>
            <w:r w:rsidRPr="00030C4E">
              <w:rPr>
                <w:szCs w:val="22"/>
              </w:rPr>
              <w:t>Quantity</w:t>
            </w:r>
            <w:r>
              <w:rPr>
                <w:szCs w:val="22"/>
              </w:rPr>
              <w:t xml:space="preserve"> to be treated</w:t>
            </w:r>
            <w:r w:rsidR="00413958">
              <w:rPr>
                <w:szCs w:val="22"/>
              </w:rPr>
              <w:t xml:space="preserve"> / recovered</w:t>
            </w:r>
            <w:r>
              <w:rPr>
                <w:szCs w:val="22"/>
              </w:rPr>
              <w:t xml:space="preserve"> in next 12 months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19  09  02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Sludges</w:t>
            </w:r>
            <w:proofErr w:type="spellEnd"/>
            <w:r>
              <w:rPr>
                <w:sz w:val="22"/>
                <w:szCs w:val="22"/>
              </w:rPr>
              <w:t xml:space="preserve"> from water clarification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19  09  03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Sludges</w:t>
            </w:r>
            <w:proofErr w:type="spellEnd"/>
            <w:r>
              <w:rPr>
                <w:sz w:val="22"/>
                <w:szCs w:val="22"/>
              </w:rPr>
              <w:t xml:space="preserve"> from </w:t>
            </w:r>
            <w:proofErr w:type="spellStart"/>
            <w:r>
              <w:rPr>
                <w:sz w:val="22"/>
                <w:szCs w:val="22"/>
              </w:rPr>
              <w:t>decarbonation</w:t>
            </w:r>
            <w:proofErr w:type="spellEnd"/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19  09  06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Solutions and </w:t>
            </w:r>
            <w:proofErr w:type="spellStart"/>
            <w:r>
              <w:rPr>
                <w:sz w:val="22"/>
                <w:szCs w:val="22"/>
              </w:rPr>
              <w:t>sludges</w:t>
            </w:r>
            <w:proofErr w:type="spellEnd"/>
            <w:r>
              <w:rPr>
                <w:sz w:val="22"/>
                <w:szCs w:val="22"/>
              </w:rPr>
              <w:t xml:space="preserve"> from regeneration of ion exchangers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19  08  01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Screenings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19  08  05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Sludges</w:t>
            </w:r>
            <w:proofErr w:type="spellEnd"/>
            <w:r>
              <w:rPr>
                <w:sz w:val="22"/>
                <w:szCs w:val="22"/>
              </w:rPr>
              <w:t xml:space="preserve"> from treatment of urban waste water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20  03  04</w:t>
            </w:r>
          </w:p>
        </w:tc>
        <w:tc>
          <w:tcPr>
            <w:tcW w:w="4968" w:type="dxa"/>
            <w:gridSpan w:val="2"/>
          </w:tcPr>
          <w:p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Septic tank sludge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>
        <w:trPr>
          <w:trHeight w:val="420"/>
        </w:trPr>
        <w:tc>
          <w:tcPr>
            <w:tcW w:w="1512" w:type="dxa"/>
            <w:shd w:val="clear" w:color="auto" w:fill="auto"/>
          </w:tcPr>
          <w:p w:rsidR="0012142D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20  03  99</w:t>
            </w:r>
          </w:p>
        </w:tc>
        <w:tc>
          <w:tcPr>
            <w:tcW w:w="4968" w:type="dxa"/>
            <w:gridSpan w:val="2"/>
          </w:tcPr>
          <w:p w:rsidR="0012142D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Municipal waste not otherwise specified</w:t>
            </w:r>
          </w:p>
        </w:tc>
        <w:tc>
          <w:tcPr>
            <w:tcW w:w="3888" w:type="dxa"/>
            <w:gridSpan w:val="2"/>
            <w:vAlign w:val="center"/>
          </w:tcPr>
          <w:p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8425EB">
        <w:tc>
          <w:tcPr>
            <w:tcW w:w="6480" w:type="dxa"/>
            <w:gridSpan w:val="3"/>
            <w:shd w:val="clear" w:color="auto" w:fill="E0E0E0"/>
          </w:tcPr>
          <w:p w:rsidR="008425EB" w:rsidRPr="008425EB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  <w:b/>
              </w:rPr>
            </w:pPr>
            <w:r w:rsidRPr="008425EB">
              <w:rPr>
                <w:rFonts w:cs="Arial"/>
                <w:b/>
              </w:rPr>
              <w:t>Total:</w:t>
            </w:r>
          </w:p>
        </w:tc>
        <w:tc>
          <w:tcPr>
            <w:tcW w:w="3888" w:type="dxa"/>
            <w:gridSpan w:val="2"/>
            <w:vAlign w:val="center"/>
          </w:tcPr>
          <w:p w:rsidR="008425EB" w:rsidRPr="008425EB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  <w:b/>
              </w:rPr>
            </w:pPr>
            <w:r w:rsidRPr="008425EB">
              <w:rPr>
                <w:rFonts w:cs="Arial"/>
                <w:b/>
              </w:rPr>
              <w:t>m</w:t>
            </w:r>
            <w:r w:rsidRPr="008425EB">
              <w:rPr>
                <w:rFonts w:cs="Arial"/>
                <w:b/>
                <w:szCs w:val="22"/>
                <w:vertAlign w:val="superscript"/>
              </w:rPr>
              <w:t>3</w:t>
            </w:r>
          </w:p>
        </w:tc>
      </w:tr>
    </w:tbl>
    <w:p w:rsidR="007B15C2" w:rsidRDefault="007B15C2" w:rsidP="004D63C6">
      <w:pPr>
        <w:keepNext/>
        <w:spacing w:before="80" w:after="80"/>
        <w:rPr>
          <w:rFonts w:cs="Arial"/>
          <w:sz w:val="16"/>
          <w:szCs w:val="16"/>
        </w:rPr>
      </w:pPr>
    </w:p>
    <w:p w:rsidR="00A377AE" w:rsidRDefault="00A377AE" w:rsidP="004D63C6">
      <w:pPr>
        <w:keepNext/>
        <w:spacing w:before="80" w:after="80"/>
        <w:rPr>
          <w:rFonts w:cs="Arial"/>
          <w:sz w:val="16"/>
          <w:szCs w:val="16"/>
        </w:rPr>
      </w:pPr>
    </w:p>
    <w:p w:rsidR="00A377AE" w:rsidRDefault="00A377AE" w:rsidP="004D63C6">
      <w:pPr>
        <w:keepNext/>
        <w:spacing w:before="80" w:after="80"/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5292"/>
        <w:gridCol w:w="1512"/>
        <w:gridCol w:w="2160"/>
        <w:gridCol w:w="1404"/>
      </w:tblGrid>
      <w:tr w:rsidR="00D25571" w:rsidRPr="00D25571">
        <w:tc>
          <w:tcPr>
            <w:tcW w:w="10368" w:type="dxa"/>
            <w:gridSpan w:val="4"/>
            <w:shd w:val="clear" w:color="auto" w:fill="C0C0C0"/>
          </w:tcPr>
          <w:p w:rsidR="00D25571" w:rsidRPr="00D25571" w:rsidRDefault="00D25571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25571">
              <w:rPr>
                <w:rFonts w:cs="Arial"/>
                <w:b/>
                <w:szCs w:val="22"/>
              </w:rPr>
              <w:lastRenderedPageBreak/>
              <w:t xml:space="preserve">6. </w:t>
            </w:r>
            <w:r>
              <w:rPr>
                <w:rFonts w:cs="Arial"/>
                <w:b/>
                <w:szCs w:val="22"/>
              </w:rPr>
              <w:t>The Treatment / Recovery Area</w:t>
            </w:r>
          </w:p>
        </w:tc>
      </w:tr>
      <w:tr w:rsidR="00D25571" w:rsidRPr="00D25571">
        <w:tc>
          <w:tcPr>
            <w:tcW w:w="8964" w:type="dxa"/>
            <w:gridSpan w:val="3"/>
            <w:shd w:val="clear" w:color="auto" w:fill="E0E0E0"/>
          </w:tcPr>
          <w:p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proofErr w:type="spellStart"/>
            <w:r>
              <w:rPr>
                <w:rFonts w:cs="Arial"/>
                <w:szCs w:val="22"/>
              </w:rPr>
              <w:t>i</w:t>
            </w:r>
            <w:proofErr w:type="spellEnd"/>
            <w:r>
              <w:rPr>
                <w:rFonts w:cs="Arial"/>
                <w:szCs w:val="22"/>
              </w:rPr>
              <w:t xml:space="preserve">) </w:t>
            </w:r>
            <w:r w:rsidR="002229D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Is the treatment / recovery area surfaced with impermeable pavement? </w:t>
            </w:r>
          </w:p>
        </w:tc>
        <w:tc>
          <w:tcPr>
            <w:tcW w:w="1404" w:type="dxa"/>
          </w:tcPr>
          <w:p w:rsidR="00D25571" w:rsidRPr="00D25571" w:rsidRDefault="008425EB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Y/N</w:t>
            </w:r>
          </w:p>
        </w:tc>
      </w:tr>
      <w:tr w:rsidR="00D25571" w:rsidRPr="00D25571">
        <w:tc>
          <w:tcPr>
            <w:tcW w:w="5292" w:type="dxa"/>
            <w:shd w:val="clear" w:color="auto" w:fill="E0E0E0"/>
          </w:tcPr>
          <w:p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(ii) Describe the treatment / recovery surface</w:t>
            </w:r>
            <w:r w:rsidR="002229DB">
              <w:rPr>
                <w:rFonts w:cs="Arial"/>
                <w:szCs w:val="22"/>
              </w:rPr>
              <w:t>.</w:t>
            </w:r>
          </w:p>
        </w:tc>
        <w:tc>
          <w:tcPr>
            <w:tcW w:w="5076" w:type="dxa"/>
            <w:gridSpan w:val="3"/>
          </w:tcPr>
          <w:p w:rsid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  <w:p w:rsidR="00D25571" w:rsidRPr="00D25571" w:rsidRDefault="00D25571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</w:p>
        </w:tc>
      </w:tr>
      <w:tr w:rsidR="00D25571" w:rsidRPr="00D25571">
        <w:tc>
          <w:tcPr>
            <w:tcW w:w="8964" w:type="dxa"/>
            <w:gridSpan w:val="3"/>
            <w:shd w:val="clear" w:color="auto" w:fill="E0E0E0"/>
          </w:tcPr>
          <w:p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(iii) Is the treatment / recovery area connected to a sealed drainage system?</w:t>
            </w:r>
          </w:p>
        </w:tc>
        <w:tc>
          <w:tcPr>
            <w:tcW w:w="1404" w:type="dxa"/>
          </w:tcPr>
          <w:p w:rsidR="00D25571" w:rsidRPr="00D25571" w:rsidRDefault="008425EB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Y/N</w:t>
            </w:r>
          </w:p>
        </w:tc>
      </w:tr>
      <w:tr w:rsidR="00D25571" w:rsidRPr="00D25571">
        <w:tc>
          <w:tcPr>
            <w:tcW w:w="6804" w:type="dxa"/>
            <w:gridSpan w:val="2"/>
            <w:shd w:val="clear" w:color="auto" w:fill="E0E0E0"/>
          </w:tcPr>
          <w:p w:rsidR="00D25571" w:rsidRPr="00D25571" w:rsidRDefault="002229DB" w:rsidP="004D63C6">
            <w:pPr>
              <w:keepNext/>
              <w:spacing w:before="80" w:after="80"/>
              <w:ind w:left="324" w:hanging="32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(iv) Does the treatment / recovery area drain to a sealed sump or to an authorised discharge point?</w:t>
            </w:r>
          </w:p>
        </w:tc>
        <w:tc>
          <w:tcPr>
            <w:tcW w:w="3564" w:type="dxa"/>
            <w:gridSpan w:val="2"/>
          </w:tcPr>
          <w:p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2229DB" w:rsidRPr="00D25571">
        <w:tc>
          <w:tcPr>
            <w:tcW w:w="6804" w:type="dxa"/>
            <w:gridSpan w:val="2"/>
            <w:shd w:val="clear" w:color="auto" w:fill="E0E0E0"/>
          </w:tcPr>
          <w:p w:rsidR="002229DB" w:rsidRDefault="002229DB" w:rsidP="004D63C6">
            <w:pPr>
              <w:keepNext/>
              <w:spacing w:before="80" w:after="80"/>
              <w:ind w:left="324" w:hanging="32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If to an authorised discharge point, please give the reference number for this authorisation and </w:t>
            </w:r>
            <w:r w:rsidR="008425EB">
              <w:rPr>
                <w:rFonts w:cs="Arial"/>
                <w:szCs w:val="22"/>
              </w:rPr>
              <w:t xml:space="preserve">the </w:t>
            </w:r>
            <w:r>
              <w:rPr>
                <w:rFonts w:cs="Arial"/>
                <w:szCs w:val="22"/>
              </w:rPr>
              <w:t>authorising agency.</w:t>
            </w:r>
          </w:p>
        </w:tc>
        <w:tc>
          <w:tcPr>
            <w:tcW w:w="3564" w:type="dxa"/>
            <w:gridSpan w:val="2"/>
          </w:tcPr>
          <w:p w:rsidR="002229DB" w:rsidRPr="00D25571" w:rsidRDefault="002229DB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:rsidR="0012142D" w:rsidRPr="002338C2" w:rsidRDefault="0012142D" w:rsidP="004D63C6">
      <w:pPr>
        <w:keepNext/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8955"/>
        <w:gridCol w:w="1413"/>
      </w:tblGrid>
      <w:tr w:rsidR="00542A72" w:rsidRPr="00542A72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425EB" w:rsidRDefault="002229DB" w:rsidP="004D63C6">
            <w:pPr>
              <w:keepNext/>
              <w:tabs>
                <w:tab w:val="left" w:pos="550"/>
              </w:tabs>
              <w:spacing w:before="80" w:after="80"/>
              <w:rPr>
                <w:szCs w:val="22"/>
              </w:rPr>
            </w:pPr>
            <w:r>
              <w:rPr>
                <w:rFonts w:cs="Arial"/>
                <w:b/>
              </w:rPr>
              <w:t>7</w:t>
            </w:r>
            <w:r w:rsidR="00542A72">
              <w:rPr>
                <w:rFonts w:cs="Arial"/>
                <w:b/>
              </w:rPr>
              <w:t>. This notice shall be accompanied by the following documents:</w:t>
            </w:r>
            <w:r w:rsidR="008425EB">
              <w:rPr>
                <w:szCs w:val="22"/>
              </w:rPr>
              <w:t xml:space="preserve"> </w:t>
            </w:r>
          </w:p>
          <w:p w:rsidR="00542A72" w:rsidRPr="00542A72" w:rsidRDefault="008425EB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  <w:b/>
              </w:rPr>
            </w:pPr>
            <w:r>
              <w:rPr>
                <w:szCs w:val="22"/>
              </w:rPr>
              <w:t>Please tick all boxes where the relevant documents have been included.</w:t>
            </w:r>
          </w:p>
        </w:tc>
      </w:tr>
      <w:tr w:rsidR="00542A72">
        <w:tc>
          <w:tcPr>
            <w:tcW w:w="10368" w:type="dxa"/>
            <w:gridSpan w:val="2"/>
            <w:shd w:val="clear" w:color="auto" w:fill="CCCCCC"/>
          </w:tcPr>
          <w:p w:rsidR="00542A72" w:rsidRPr="00542A72" w:rsidRDefault="00542A72" w:rsidP="004D63C6">
            <w:pPr>
              <w:pStyle w:val="TableBodyChar"/>
              <w:keepNext/>
              <w:spacing w:before="80" w:after="80"/>
              <w:rPr>
                <w:b/>
                <w:sz w:val="22"/>
                <w:szCs w:val="22"/>
              </w:rPr>
            </w:pPr>
            <w:r w:rsidRPr="00542A72">
              <w:rPr>
                <w:b/>
                <w:sz w:val="22"/>
                <w:szCs w:val="22"/>
              </w:rPr>
              <w:t>For Initial registration - the following additional documents are required</w:t>
            </w:r>
          </w:p>
        </w:tc>
      </w:tr>
      <w:tr w:rsidR="00542A72">
        <w:tc>
          <w:tcPr>
            <w:tcW w:w="8955" w:type="dxa"/>
            <w:shd w:val="clear" w:color="auto" w:fill="E6E6E6"/>
          </w:tcPr>
          <w:p w:rsidR="00542A72" w:rsidRDefault="00542A72" w:rsidP="004D63C6">
            <w:pPr>
              <w:pStyle w:val="TableHead3"/>
              <w:spacing w:before="80" w:after="80"/>
              <w:ind w:left="324" w:hanging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4139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plan of where the exempt activity will be carried on showing the curtilage of that place.  It should show: </w:t>
            </w:r>
          </w:p>
          <w:p w:rsidR="00542A72" w:rsidRDefault="00542A72" w:rsidP="004D63C6">
            <w:pPr>
              <w:pStyle w:val="TableHead3"/>
              <w:ind w:left="3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 w:rsidR="0041395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the impermeable pavement on which the treatment/recovery activity is to take place;</w:t>
            </w:r>
          </w:p>
          <w:p w:rsidR="00542A72" w:rsidRDefault="00542A72" w:rsidP="004D63C6">
            <w:pPr>
              <w:pStyle w:val="TableHead3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="0041395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the impermeable drainage system</w:t>
            </w:r>
          </w:p>
          <w:p w:rsidR="00542A72" w:rsidRPr="00542A72" w:rsidRDefault="00413958" w:rsidP="004D63C6">
            <w:pPr>
              <w:pStyle w:val="TableHead3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iii)</w:t>
            </w:r>
            <w:r w:rsidR="00542A72" w:rsidRPr="00542A72">
              <w:rPr>
                <w:sz w:val="22"/>
                <w:szCs w:val="22"/>
              </w:rPr>
              <w:t xml:space="preserve">  sealed drainage sump or authorised discharge point</w:t>
            </w:r>
          </w:p>
        </w:tc>
        <w:tc>
          <w:tcPr>
            <w:tcW w:w="1413" w:type="dxa"/>
          </w:tcPr>
          <w:p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542A72">
        <w:tc>
          <w:tcPr>
            <w:tcW w:w="8955" w:type="dxa"/>
            <w:tcBorders>
              <w:bottom w:val="single" w:sz="4" w:space="0" w:color="auto"/>
            </w:tcBorders>
            <w:shd w:val="clear" w:color="auto" w:fill="E6E6E6"/>
          </w:tcPr>
          <w:p w:rsidR="00542A72" w:rsidRPr="00542A72" w:rsidRDefault="00542A72" w:rsidP="004D63C6">
            <w:pPr>
              <w:pStyle w:val="BodyTextIndent2"/>
              <w:keepNext/>
              <w:spacing w:before="80" w:after="80"/>
              <w:ind w:left="324" w:hanging="324"/>
              <w:jc w:val="both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413958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t>The prescribed charge (cheques made payable to “Scottish Environment Protection Agency”)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542A72">
        <w:tc>
          <w:tcPr>
            <w:tcW w:w="10368" w:type="dxa"/>
            <w:gridSpan w:val="2"/>
            <w:shd w:val="clear" w:color="auto" w:fill="CCCCCC"/>
          </w:tcPr>
          <w:p w:rsidR="00542A72" w:rsidRPr="00542A72" w:rsidRDefault="00542A72" w:rsidP="004D63C6">
            <w:pPr>
              <w:pStyle w:val="TableBodyChar"/>
              <w:keepNext/>
              <w:spacing w:before="80" w:after="80"/>
              <w:rPr>
                <w:b/>
                <w:sz w:val="22"/>
                <w:szCs w:val="22"/>
              </w:rPr>
            </w:pPr>
            <w:r w:rsidRPr="00542A72">
              <w:rPr>
                <w:b/>
                <w:sz w:val="22"/>
                <w:szCs w:val="22"/>
              </w:rPr>
              <w:t xml:space="preserve">For registration </w:t>
            </w:r>
            <w:r>
              <w:rPr>
                <w:b/>
                <w:sz w:val="22"/>
                <w:szCs w:val="22"/>
              </w:rPr>
              <w:t>renewal</w:t>
            </w:r>
            <w:r w:rsidRPr="00542A72">
              <w:rPr>
                <w:b/>
                <w:sz w:val="22"/>
                <w:szCs w:val="22"/>
              </w:rPr>
              <w:t>- the following additional documents are required</w:t>
            </w:r>
          </w:p>
        </w:tc>
      </w:tr>
      <w:tr w:rsidR="00542A72">
        <w:tc>
          <w:tcPr>
            <w:tcW w:w="8955" w:type="dxa"/>
            <w:shd w:val="clear" w:color="auto" w:fill="E6E6E6"/>
          </w:tcPr>
          <w:p w:rsidR="00542A72" w:rsidRPr="00BA1953" w:rsidRDefault="00542A72" w:rsidP="004D63C6">
            <w:pPr>
              <w:pStyle w:val="BodyTextIndent2"/>
              <w:keepNext/>
              <w:spacing w:before="80" w:after="80"/>
              <w:ind w:left="324" w:hanging="324"/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413958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t>The prescribed charge (cheques made payable to “Scottish Environment Protection Agency”)</w:t>
            </w:r>
          </w:p>
        </w:tc>
        <w:tc>
          <w:tcPr>
            <w:tcW w:w="1413" w:type="dxa"/>
          </w:tcPr>
          <w:p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413958">
        <w:tc>
          <w:tcPr>
            <w:tcW w:w="8955" w:type="dxa"/>
            <w:shd w:val="clear" w:color="auto" w:fill="E6E6E6"/>
          </w:tcPr>
          <w:p w:rsidR="00413958" w:rsidRDefault="00413958" w:rsidP="004D63C6">
            <w:pPr>
              <w:pStyle w:val="TableHead3"/>
              <w:spacing w:before="80" w:after="80"/>
              <w:ind w:left="324" w:hanging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  If the original plan is no longer current you must also submit a new plan showing the curtilage of that place.  It should show: </w:t>
            </w:r>
          </w:p>
          <w:p w:rsidR="00413958" w:rsidRDefault="00413958" w:rsidP="004D63C6">
            <w:pPr>
              <w:pStyle w:val="TableHead3"/>
              <w:tabs>
                <w:tab w:val="clear" w:pos="397"/>
                <w:tab w:val="left" w:pos="648"/>
              </w:tabs>
              <w:ind w:left="648" w:hanging="32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   the impermeable pavement on which the treatment/recovery activity is to take place;</w:t>
            </w:r>
          </w:p>
          <w:p w:rsidR="00413958" w:rsidRDefault="00413958" w:rsidP="004D63C6">
            <w:pPr>
              <w:pStyle w:val="TableHead3"/>
              <w:tabs>
                <w:tab w:val="clear" w:pos="397"/>
                <w:tab w:val="left" w:pos="324"/>
              </w:tabs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ii)   the impermeable drainage system</w:t>
            </w:r>
          </w:p>
          <w:p w:rsidR="00413958" w:rsidRDefault="00413958" w:rsidP="004D63C6">
            <w:pPr>
              <w:pStyle w:val="BodyTextIndent2"/>
              <w:keepNext/>
              <w:tabs>
                <w:tab w:val="left" w:pos="324"/>
              </w:tabs>
              <w:ind w:left="324" w:firstLine="0"/>
              <w:jc w:val="both"/>
              <w:rPr>
                <w:szCs w:val="22"/>
              </w:rPr>
            </w:pPr>
            <w:r>
              <w:rPr>
                <w:szCs w:val="22"/>
              </w:rPr>
              <w:t>iii)</w:t>
            </w:r>
            <w:r w:rsidRPr="00542A72">
              <w:rPr>
                <w:szCs w:val="22"/>
              </w:rPr>
              <w:t xml:space="preserve">  sealed drainage sump or authorised discharge point</w:t>
            </w:r>
            <w:r>
              <w:rPr>
                <w:szCs w:val="22"/>
              </w:rPr>
              <w:t>.</w:t>
            </w:r>
          </w:p>
        </w:tc>
        <w:tc>
          <w:tcPr>
            <w:tcW w:w="1413" w:type="dxa"/>
          </w:tcPr>
          <w:p w:rsidR="00413958" w:rsidRDefault="00413958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</w:tbl>
    <w:p w:rsidR="0012142D" w:rsidRDefault="0012142D" w:rsidP="004D63C6">
      <w:pPr>
        <w:pStyle w:val="BodyTextIndent2"/>
        <w:keepNext/>
        <w:tabs>
          <w:tab w:val="left" w:pos="1210"/>
        </w:tabs>
        <w:ind w:left="0" w:firstLine="0"/>
        <w:jc w:val="both"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2688"/>
        <w:gridCol w:w="2863"/>
        <w:gridCol w:w="1435"/>
        <w:gridCol w:w="3382"/>
      </w:tblGrid>
      <w:tr w:rsidR="004D63C6" w:rsidRPr="00D414A0">
        <w:tc>
          <w:tcPr>
            <w:tcW w:w="10368" w:type="dxa"/>
            <w:gridSpan w:val="4"/>
            <w:shd w:val="clear" w:color="auto" w:fill="C0C0C0"/>
            <w:vAlign w:val="center"/>
          </w:tcPr>
          <w:p w:rsidR="004D63C6" w:rsidRPr="00CB3BAE" w:rsidRDefault="004D63C6" w:rsidP="00136E9F">
            <w:pPr>
              <w:keepNext/>
              <w:spacing w:before="80" w:after="80"/>
              <w:rPr>
                <w:b/>
                <w:szCs w:val="22"/>
              </w:rPr>
            </w:pPr>
            <w:r>
              <w:br w:type="page"/>
            </w:r>
            <w:r>
              <w:rPr>
                <w:b/>
                <w:szCs w:val="22"/>
              </w:rPr>
              <w:t>8</w:t>
            </w:r>
            <w:r w:rsidRPr="00D414A0">
              <w:rPr>
                <w:b/>
                <w:szCs w:val="22"/>
              </w:rPr>
              <w:t>. Declaration</w:t>
            </w:r>
          </w:p>
        </w:tc>
      </w:tr>
      <w:tr w:rsidR="004D63C6">
        <w:tc>
          <w:tcPr>
            <w:tcW w:w="10368" w:type="dxa"/>
            <w:gridSpan w:val="4"/>
            <w:vAlign w:val="center"/>
          </w:tcPr>
          <w:p w:rsidR="004D63C6" w:rsidRPr="004D63C6" w:rsidRDefault="004D63C6" w:rsidP="00136E9F">
            <w:pPr>
              <w:pStyle w:val="BodyText"/>
              <w:keepNext/>
              <w:spacing w:before="80" w:after="80"/>
              <w:rPr>
                <w:b w:val="0"/>
                <w:sz w:val="20"/>
              </w:rPr>
            </w:pPr>
            <w:r w:rsidRPr="004D63C6">
              <w:rPr>
                <w:b w:val="0"/>
                <w:sz w:val="20"/>
              </w:rPr>
              <w:t>Important Please Note: It is an offence for a person to make a statement which he/she knows to be false or misleading in a material particular, or to recklessly make a statement which is false or misleading in a material particular.</w:t>
            </w:r>
          </w:p>
        </w:tc>
      </w:tr>
      <w:tr w:rsidR="004D63C6" w:rsidRPr="00D414A0">
        <w:tc>
          <w:tcPr>
            <w:tcW w:w="10368" w:type="dxa"/>
            <w:gridSpan w:val="4"/>
            <w:shd w:val="clear" w:color="auto" w:fill="C0C0C0"/>
            <w:vAlign w:val="center"/>
          </w:tcPr>
          <w:p w:rsidR="004D63C6" w:rsidRPr="00D414A0" w:rsidRDefault="004D63C6" w:rsidP="00136E9F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Declaration of Notice</w:t>
            </w:r>
            <w:r>
              <w:rPr>
                <w:b/>
              </w:rPr>
              <w:t xml:space="preserve"> / Renewal of Notice </w:t>
            </w:r>
            <w:r w:rsidRPr="00D414A0">
              <w:rPr>
                <w:b/>
              </w:rPr>
              <w:t>(The declaration must be signed by applicants or their agents)</w:t>
            </w:r>
          </w:p>
        </w:tc>
      </w:tr>
      <w:tr w:rsidR="004D63C6">
        <w:tc>
          <w:tcPr>
            <w:tcW w:w="10368" w:type="dxa"/>
            <w:gridSpan w:val="4"/>
            <w:shd w:val="clear" w:color="auto" w:fill="E0E0E0"/>
            <w:vAlign w:val="center"/>
          </w:tcPr>
          <w:p w:rsidR="004D63C6" w:rsidRPr="00D414A0" w:rsidRDefault="004D63C6" w:rsidP="00136E9F">
            <w:pPr>
              <w:keepNext/>
              <w:spacing w:before="80" w:after="80"/>
              <w:jc w:val="both"/>
              <w:rPr>
                <w:rFonts w:cs="Arial"/>
                <w:szCs w:val="22"/>
                <w:lang w:val="en-US"/>
              </w:rPr>
            </w:pPr>
            <w:r w:rsidRPr="006938C8">
              <w:rPr>
                <w:rFonts w:cs="Arial"/>
                <w:szCs w:val="22"/>
                <w:lang w:val="en-US"/>
              </w:rPr>
              <w:t xml:space="preserve">I/we certify that, to the best of my/our knowledge, the information provided in this form and any associated documents are correct. </w:t>
            </w:r>
          </w:p>
        </w:tc>
      </w:tr>
      <w:tr w:rsidR="004D63C6">
        <w:trPr>
          <w:trHeight w:val="263"/>
        </w:trPr>
        <w:tc>
          <w:tcPr>
            <w:tcW w:w="2688" w:type="dxa"/>
            <w:shd w:val="clear" w:color="auto" w:fill="E0E0E0"/>
            <w:vAlign w:val="center"/>
          </w:tcPr>
          <w:p w:rsidR="004D63C6" w:rsidRPr="006938C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Signature</w:t>
            </w:r>
          </w:p>
        </w:tc>
        <w:tc>
          <w:tcPr>
            <w:tcW w:w="2863" w:type="dxa"/>
            <w:vAlign w:val="center"/>
          </w:tcPr>
          <w:p w:rsidR="004D63C6" w:rsidRDefault="004D63C6" w:rsidP="00136E9F">
            <w:pPr>
              <w:keepNext/>
              <w:spacing w:before="80" w:after="80"/>
            </w:pPr>
          </w:p>
        </w:tc>
        <w:tc>
          <w:tcPr>
            <w:tcW w:w="1435" w:type="dxa"/>
            <w:shd w:val="clear" w:color="auto" w:fill="E0E0E0"/>
            <w:vAlign w:val="center"/>
          </w:tcPr>
          <w:p w:rsidR="004D63C6" w:rsidRPr="006938C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Date</w:t>
            </w:r>
          </w:p>
        </w:tc>
        <w:tc>
          <w:tcPr>
            <w:tcW w:w="3382" w:type="dxa"/>
            <w:vAlign w:val="center"/>
          </w:tcPr>
          <w:p w:rsidR="004D63C6" w:rsidRDefault="004D63C6" w:rsidP="00136E9F">
            <w:pPr>
              <w:keepNext/>
              <w:spacing w:before="80" w:after="80"/>
            </w:pPr>
          </w:p>
        </w:tc>
      </w:tr>
      <w:tr w:rsidR="004D63C6">
        <w:trPr>
          <w:trHeight w:val="262"/>
        </w:trPr>
        <w:tc>
          <w:tcPr>
            <w:tcW w:w="2688" w:type="dxa"/>
            <w:shd w:val="clear" w:color="auto" w:fill="E0E0E0"/>
            <w:vAlign w:val="center"/>
          </w:tcPr>
          <w:p w:rsidR="004D63C6" w:rsidRPr="006938C8" w:rsidRDefault="004D63C6" w:rsidP="00136E9F">
            <w:pPr>
              <w:keepNext/>
              <w:spacing w:before="80" w:after="80"/>
              <w:rPr>
                <w:szCs w:val="22"/>
              </w:rPr>
            </w:pPr>
            <w:r w:rsidRPr="006938C8">
              <w:rPr>
                <w:szCs w:val="22"/>
              </w:rPr>
              <w:t>Name</w:t>
            </w:r>
          </w:p>
          <w:p w:rsidR="004D63C6" w:rsidRPr="006938C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(PRINTED)</w:t>
            </w:r>
          </w:p>
        </w:tc>
        <w:tc>
          <w:tcPr>
            <w:tcW w:w="2863" w:type="dxa"/>
            <w:vAlign w:val="center"/>
          </w:tcPr>
          <w:p w:rsidR="004D63C6" w:rsidRDefault="004D63C6" w:rsidP="00136E9F">
            <w:pPr>
              <w:keepNext/>
              <w:spacing w:before="80" w:after="80"/>
            </w:pPr>
          </w:p>
        </w:tc>
        <w:tc>
          <w:tcPr>
            <w:tcW w:w="1435" w:type="dxa"/>
            <w:shd w:val="clear" w:color="auto" w:fill="E0E0E0"/>
            <w:vAlign w:val="center"/>
          </w:tcPr>
          <w:p w:rsidR="004D63C6" w:rsidRPr="0034498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7130F">
              <w:rPr>
                <w:sz w:val="22"/>
                <w:szCs w:val="22"/>
              </w:rPr>
              <w:t>Company Name</w:t>
            </w:r>
          </w:p>
        </w:tc>
        <w:tc>
          <w:tcPr>
            <w:tcW w:w="3382" w:type="dxa"/>
            <w:vAlign w:val="center"/>
          </w:tcPr>
          <w:p w:rsidR="004D63C6" w:rsidRDefault="004D63C6" w:rsidP="00136E9F">
            <w:pPr>
              <w:keepNext/>
              <w:spacing w:before="80" w:after="80"/>
            </w:pPr>
          </w:p>
        </w:tc>
      </w:tr>
    </w:tbl>
    <w:p w:rsidR="00E01E4F" w:rsidRDefault="00E01E4F" w:rsidP="004D63C6">
      <w:pPr>
        <w:keepNext/>
        <w:ind w:left="-540"/>
        <w:rPr>
          <w:rFonts w:cs="Arial"/>
          <w:b/>
          <w:szCs w:val="22"/>
        </w:rPr>
      </w:pPr>
    </w:p>
    <w:p w:rsidR="00D32D1A" w:rsidRDefault="00E01E4F" w:rsidP="004D63C6">
      <w:pPr>
        <w:keepNext/>
        <w:ind w:left="-54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="00D32D1A" w:rsidRPr="008A7DE2">
        <w:rPr>
          <w:rFonts w:cs="Arial"/>
          <w:b/>
          <w:szCs w:val="22"/>
        </w:rPr>
        <w:lastRenderedPageBreak/>
        <w:t>Please return this form to your nearest SEPA Office:</w:t>
      </w:r>
    </w:p>
    <w:tbl>
      <w:tblPr>
        <w:tblW w:w="4920" w:type="pct"/>
        <w:tblInd w:w="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0D2D2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4"/>
        <w:gridCol w:w="3064"/>
        <w:gridCol w:w="3062"/>
      </w:tblGrid>
      <w:tr w:rsidR="008C55BC" w:rsidRPr="003454DA" w:rsidTr="00982FA0">
        <w:trPr>
          <w:trHeight w:val="1012"/>
        </w:trPr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8C55BC" w:rsidRPr="003454DA" w:rsidRDefault="008C55BC" w:rsidP="00982FA0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3454DA">
                  <w:rPr>
                    <w:rFonts w:cs="Arial"/>
                    <w:b/>
                    <w:bCs/>
                    <w:sz w:val="17"/>
                    <w:szCs w:val="17"/>
                    <w:lang w:eastAsia="en-GB"/>
                  </w:rPr>
                  <w:t>Aberdeen Office</w:t>
                </w:r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br/>
                </w:r>
                <w:proofErr w:type="spellStart"/>
                <w:r>
                  <w:rPr>
                    <w:rFonts w:cs="Arial"/>
                    <w:sz w:val="17"/>
                    <w:szCs w:val="17"/>
                    <w:lang w:eastAsia="en-GB"/>
                  </w:rPr>
                  <w:t>Inverdee</w:t>
                </w:r>
                <w:proofErr w:type="spellEnd"/>
                <w:r>
                  <w:rPr>
                    <w:rFonts w:cs="Arial"/>
                    <w:sz w:val="17"/>
                    <w:szCs w:val="17"/>
                    <w:lang w:eastAsia="en-GB"/>
                  </w:rPr>
                  <w:t xml:space="preserve"> House</w:t>
                </w:r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br/>
                </w:r>
                <w:r>
                  <w:rPr>
                    <w:rFonts w:cs="Arial"/>
                    <w:sz w:val="17"/>
                    <w:szCs w:val="17"/>
                    <w:lang w:eastAsia="en-GB"/>
                  </w:rPr>
                  <w:t>Baxter Street</w:t>
                </w:r>
              </w:smartTag>
            </w:smartTag>
            <w:r>
              <w:rPr>
                <w:rFonts w:cs="Arial"/>
                <w:sz w:val="17"/>
                <w:szCs w:val="17"/>
                <w:lang w:eastAsia="en-GB"/>
              </w:rPr>
              <w:t xml:space="preserve">, </w:t>
            </w:r>
            <w:proofErr w:type="spellStart"/>
            <w:r>
              <w:rPr>
                <w:rFonts w:cs="Arial"/>
                <w:sz w:val="17"/>
                <w:szCs w:val="17"/>
                <w:lang w:eastAsia="en-GB"/>
              </w:rPr>
              <w:t>Torry</w:t>
            </w:r>
            <w:proofErr w:type="spellEnd"/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t>ABERDEEN</w:t>
                </w:r>
              </w:smartTag>
              <w:r>
                <w:rPr>
                  <w:rFonts w:cs="Arial"/>
                  <w:sz w:val="17"/>
                  <w:szCs w:val="17"/>
                  <w:lang w:eastAsia="en-GB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sz w:val="17"/>
                    <w:szCs w:val="17"/>
                    <w:lang w:eastAsia="en-GB"/>
                  </w:rPr>
                  <w:t>AB11 9QA</w:t>
                </w:r>
              </w:smartTag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  <w:t>Tel: 01224 266600</w:t>
            </w:r>
            <w:r>
              <w:rPr>
                <w:rFonts w:cs="Arial"/>
                <w:sz w:val="17"/>
                <w:szCs w:val="17"/>
                <w:lang w:eastAsia="en-GB"/>
              </w:rPr>
              <w:br/>
              <w:t>Fax: 01224 896657</w:t>
            </w:r>
          </w:p>
        </w:tc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8C55BC" w:rsidRPr="008A56C1" w:rsidRDefault="008C55BC" w:rsidP="00982FA0">
            <w:pPr>
              <w:rPr>
                <w:rFonts w:cs="Arial"/>
                <w:b/>
                <w:sz w:val="17"/>
                <w:szCs w:val="17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Angus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Smith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Building</w:t>
                </w:r>
              </w:smartTag>
            </w:smartTag>
          </w:p>
          <w:p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8A56C1">
                  <w:rPr>
                    <w:rFonts w:cs="Arial"/>
                    <w:sz w:val="17"/>
                    <w:szCs w:val="17"/>
                    <w:lang w:eastAsia="en-GB"/>
                  </w:rPr>
                  <w:t>6 Parklands Avenue</w:t>
                </w:r>
              </w:smartTag>
            </w:smartTag>
          </w:p>
          <w:p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Eurocentral</w:t>
            </w:r>
            <w:proofErr w:type="spellEnd"/>
          </w:p>
          <w:p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Holytown</w:t>
            </w:r>
            <w:proofErr w:type="spellEnd"/>
            <w:r w:rsidRPr="008A56C1">
              <w:rPr>
                <w:rFonts w:cs="Arial"/>
                <w:sz w:val="17"/>
                <w:szCs w:val="17"/>
                <w:lang w:eastAsia="en-GB"/>
              </w:rPr>
              <w:t>,</w:t>
            </w:r>
          </w:p>
          <w:p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place">
              <w:r w:rsidRPr="008A56C1">
                <w:rPr>
                  <w:rFonts w:cs="Arial"/>
                  <w:sz w:val="17"/>
                  <w:szCs w:val="17"/>
                  <w:lang w:eastAsia="en-GB"/>
                </w:rPr>
                <w:t>North Lanarkshire</w:t>
              </w:r>
            </w:smartTag>
          </w:p>
          <w:p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ML1 4WQ </w:t>
            </w:r>
          </w:p>
          <w:p w:rsidR="008C55BC" w:rsidRPr="00500BD5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Tel: 01698 839000</w:t>
            </w:r>
            <w:r w:rsidRPr="008A56C1">
              <w:rPr>
                <w:rFonts w:cs="Arial"/>
                <w:sz w:val="17"/>
                <w:szCs w:val="17"/>
                <w:lang w:eastAsia="en-GB"/>
              </w:rPr>
              <w:br/>
              <w:t>Fax: 01698 738155</w:t>
            </w:r>
          </w:p>
        </w:tc>
        <w:tc>
          <w:tcPr>
            <w:tcW w:w="16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EA05CE" w:rsidRDefault="00EA05CE" w:rsidP="00EA05CE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smartTag w:uri="urn:schemas-microsoft-com:office:smarttags" w:element="PlaceName">
              <w:r>
                <w:rPr>
                  <w:rFonts w:cs="Arial"/>
                  <w:b/>
                  <w:bCs/>
                  <w:sz w:val="17"/>
                  <w:szCs w:val="17"/>
                  <w:lang w:eastAsia="en-GB"/>
                </w:rPr>
                <w:t>Dingwall</w:t>
              </w:r>
            </w:smartTag>
            <w:proofErr w:type="spellEnd"/>
            <w:r>
              <w:rPr>
                <w:rFonts w:cs="Arial"/>
                <w:b/>
                <w:bCs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  <w:b/>
                  <w:bCs/>
                  <w:sz w:val="17"/>
                  <w:szCs w:val="17"/>
                  <w:lang w:eastAsia="en-GB"/>
                </w:rPr>
                <w:t>Office</w:t>
              </w:r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Graesser</w:t>
              </w:r>
            </w:smartTag>
            <w:proofErr w:type="spellEnd"/>
            <w:r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House</w:t>
              </w:r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Fodderty</w:t>
              </w:r>
            </w:smartTag>
            <w:proofErr w:type="spellEnd"/>
            <w:r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Way</w:t>
              </w:r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Dingwall</w:t>
              </w:r>
            </w:smartTag>
            <w:proofErr w:type="spellEnd"/>
            <w:r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  <w:sz w:val="17"/>
                  <w:szCs w:val="17"/>
                  <w:lang w:eastAsia="en-GB"/>
                </w:rPr>
                <w:t>Business</w:t>
              </w:r>
            </w:smartTag>
            <w:r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  <w:sz w:val="17"/>
                  <w:szCs w:val="17"/>
                  <w:lang w:eastAsia="en-GB"/>
                </w:rPr>
                <w:t>Park</w:t>
              </w:r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7"/>
                    <w:szCs w:val="17"/>
                    <w:lang w:eastAsia="en-GB"/>
                  </w:rPr>
                  <w:t>DINGWALL</w:t>
                </w:r>
              </w:smartTag>
              <w:r>
                <w:rPr>
                  <w:rFonts w:cs="Arial"/>
                  <w:sz w:val="17"/>
                  <w:szCs w:val="17"/>
                  <w:lang w:eastAsia="en-GB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sz w:val="17"/>
                    <w:szCs w:val="17"/>
                    <w:lang w:eastAsia="en-GB"/>
                  </w:rPr>
                  <w:t>IV15 9XB</w:t>
                </w:r>
              </w:smartTag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  <w:t>Tel: 01349 862021</w:t>
            </w:r>
            <w:r>
              <w:rPr>
                <w:rFonts w:cs="Arial"/>
                <w:sz w:val="17"/>
                <w:szCs w:val="17"/>
                <w:lang w:eastAsia="en-GB"/>
              </w:rPr>
              <w:br/>
              <w:t>Fax: 01349 863987</w:t>
            </w:r>
          </w:p>
          <w:p w:rsidR="008C55BC" w:rsidRPr="003454DA" w:rsidRDefault="008C55BC" w:rsidP="00982FA0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</w:p>
        </w:tc>
      </w:tr>
    </w:tbl>
    <w:p w:rsidR="00D32D1A" w:rsidRDefault="00D32D1A" w:rsidP="008C55BC">
      <w:pPr>
        <w:pStyle w:val="BodyText2"/>
        <w:keepNext/>
      </w:pPr>
    </w:p>
    <w:sectPr w:rsidR="00D32D1A" w:rsidSect="00E01E4F">
      <w:footerReference w:type="default" r:id="rId12"/>
      <w:pgSz w:w="11907" w:h="16840" w:code="9"/>
      <w:pgMar w:top="6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A0" w:rsidRDefault="00982FA0">
      <w:r>
        <w:separator/>
      </w:r>
    </w:p>
  </w:endnote>
  <w:endnote w:type="continuationSeparator" w:id="0">
    <w:p w:rsidR="00982FA0" w:rsidRDefault="0098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D1A" w:rsidRDefault="00D32D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2D1A" w:rsidRDefault="00D32D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D1A" w:rsidRDefault="00D32D1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BC" w:rsidRDefault="008C55BC" w:rsidP="008C55BC">
    <w:pPr>
      <w:ind w:right="360"/>
    </w:pPr>
    <w:r w:rsidRPr="003A08F7">
      <w:rPr>
        <w:b/>
        <w:color w:val="268472"/>
        <w:sz w:val="16"/>
      </w:rPr>
      <w:t>SEPA</w:t>
    </w:r>
    <w:r>
      <w:rPr>
        <w:b/>
        <w:color w:val="9EC855"/>
        <w:sz w:val="16"/>
      </w:rPr>
      <w:t xml:space="preserve"> </w:t>
    </w:r>
    <w:r>
      <w:rPr>
        <w:b/>
        <w:color w:val="073A4A"/>
        <w:sz w:val="16"/>
      </w:rPr>
      <w:t xml:space="preserve">Form | WMX-FM10 | version </w:t>
    </w:r>
    <w:r w:rsidR="0075468E">
      <w:rPr>
        <w:b/>
        <w:color w:val="073A4A"/>
        <w:sz w:val="16"/>
      </w:rPr>
      <w:t>6</w:t>
    </w:r>
    <w:r>
      <w:rPr>
        <w:b/>
        <w:color w:val="073A4A"/>
        <w:sz w:val="16"/>
      </w:rPr>
      <w:t xml:space="preserve"> | issued </w:t>
    </w:r>
    <w:r w:rsidR="0075468E">
      <w:rPr>
        <w:b/>
        <w:color w:val="073A4A"/>
        <w:sz w:val="16"/>
      </w:rPr>
      <w:t>May 2018</w:t>
    </w:r>
  </w:p>
  <w:p w:rsidR="004D63C6" w:rsidRPr="004D63C6" w:rsidRDefault="004D63C6" w:rsidP="004D63C6">
    <w:pPr>
      <w:pStyle w:val="Footer"/>
      <w:jc w:val="center"/>
      <w:rPr>
        <w:rFonts w:ascii="Arial" w:hAnsi="Arial" w:cs="Arial"/>
      </w:rPr>
    </w:pPr>
    <w:r w:rsidRPr="004D63C6">
      <w:rPr>
        <w:rFonts w:ascii="Arial" w:hAnsi="Arial" w:cs="Arial"/>
      </w:rPr>
      <w:t xml:space="preserve">Page </w:t>
    </w:r>
    <w:r w:rsidRPr="004D63C6">
      <w:rPr>
        <w:rFonts w:ascii="Arial" w:hAnsi="Arial" w:cs="Arial"/>
      </w:rPr>
      <w:fldChar w:fldCharType="begin"/>
    </w:r>
    <w:r w:rsidRPr="004D63C6">
      <w:rPr>
        <w:rFonts w:ascii="Arial" w:hAnsi="Arial" w:cs="Arial"/>
      </w:rPr>
      <w:instrText xml:space="preserve"> PAGE </w:instrText>
    </w:r>
    <w:r w:rsidRPr="004D63C6">
      <w:rPr>
        <w:rFonts w:ascii="Arial" w:hAnsi="Arial" w:cs="Arial"/>
      </w:rPr>
      <w:fldChar w:fldCharType="separate"/>
    </w:r>
    <w:r w:rsidR="00105659">
      <w:rPr>
        <w:rFonts w:ascii="Arial" w:hAnsi="Arial" w:cs="Arial"/>
        <w:noProof/>
      </w:rPr>
      <w:t>1</w:t>
    </w:r>
    <w:r w:rsidRPr="004D63C6">
      <w:rPr>
        <w:rFonts w:ascii="Arial" w:hAnsi="Arial" w:cs="Arial"/>
      </w:rPr>
      <w:fldChar w:fldCharType="end"/>
    </w:r>
    <w:r w:rsidRPr="004D63C6">
      <w:rPr>
        <w:rFonts w:ascii="Arial" w:hAnsi="Arial" w:cs="Arial"/>
      </w:rPr>
      <w:t xml:space="preserve"> of </w:t>
    </w:r>
    <w:r w:rsidRPr="004D63C6">
      <w:rPr>
        <w:rFonts w:ascii="Arial" w:hAnsi="Arial" w:cs="Arial"/>
      </w:rPr>
      <w:fldChar w:fldCharType="begin"/>
    </w:r>
    <w:r w:rsidRPr="004D63C6">
      <w:rPr>
        <w:rFonts w:ascii="Arial" w:hAnsi="Arial" w:cs="Arial"/>
      </w:rPr>
      <w:instrText xml:space="preserve"> NUMPAGES </w:instrText>
    </w:r>
    <w:r w:rsidRPr="004D63C6">
      <w:rPr>
        <w:rFonts w:ascii="Arial" w:hAnsi="Arial" w:cs="Arial"/>
      </w:rPr>
      <w:fldChar w:fldCharType="separate"/>
    </w:r>
    <w:r w:rsidR="00105659">
      <w:rPr>
        <w:rFonts w:ascii="Arial" w:hAnsi="Arial" w:cs="Arial"/>
        <w:noProof/>
      </w:rPr>
      <w:t>5</w:t>
    </w:r>
    <w:r w:rsidRPr="004D63C6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4B" w:rsidRPr="00142FBA" w:rsidRDefault="0012142D" w:rsidP="0013174B">
    <w:pPr>
      <w:pStyle w:val="Footer"/>
      <w:jc w:val="center"/>
      <w:rPr>
        <w:rFonts w:ascii="Arial" w:hAnsi="Arial" w:cs="Arial"/>
      </w:rPr>
    </w:pPr>
    <w:r w:rsidRPr="0012142D">
      <w:rPr>
        <w:rFonts w:ascii="Arial" w:hAnsi="Arial" w:cs="Arial"/>
      </w:rPr>
      <w:t xml:space="preserve">Page </w:t>
    </w:r>
    <w:r w:rsidRPr="0012142D">
      <w:rPr>
        <w:rFonts w:ascii="Arial" w:hAnsi="Arial" w:cs="Arial"/>
      </w:rPr>
      <w:fldChar w:fldCharType="begin"/>
    </w:r>
    <w:r w:rsidRPr="0012142D">
      <w:rPr>
        <w:rFonts w:ascii="Arial" w:hAnsi="Arial" w:cs="Arial"/>
      </w:rPr>
      <w:instrText xml:space="preserve"> PAGE </w:instrText>
    </w:r>
    <w:r w:rsidRPr="0012142D">
      <w:rPr>
        <w:rFonts w:ascii="Arial" w:hAnsi="Arial" w:cs="Arial"/>
      </w:rPr>
      <w:fldChar w:fldCharType="separate"/>
    </w:r>
    <w:r w:rsidR="00105659">
      <w:rPr>
        <w:rFonts w:ascii="Arial" w:hAnsi="Arial" w:cs="Arial"/>
        <w:noProof/>
      </w:rPr>
      <w:t>5</w:t>
    </w:r>
    <w:r w:rsidRPr="0012142D">
      <w:rPr>
        <w:rFonts w:ascii="Arial" w:hAnsi="Arial" w:cs="Arial"/>
      </w:rPr>
      <w:fldChar w:fldCharType="end"/>
    </w:r>
    <w:r w:rsidRPr="0012142D">
      <w:rPr>
        <w:rFonts w:ascii="Arial" w:hAnsi="Arial" w:cs="Arial"/>
      </w:rPr>
      <w:t xml:space="preserve"> of </w:t>
    </w:r>
    <w:r w:rsidRPr="0012142D">
      <w:rPr>
        <w:rFonts w:ascii="Arial" w:hAnsi="Arial" w:cs="Arial"/>
      </w:rPr>
      <w:fldChar w:fldCharType="begin"/>
    </w:r>
    <w:r w:rsidRPr="0012142D">
      <w:rPr>
        <w:rFonts w:ascii="Arial" w:hAnsi="Arial" w:cs="Arial"/>
      </w:rPr>
      <w:instrText xml:space="preserve"> NUMPAGES </w:instrText>
    </w:r>
    <w:r w:rsidRPr="0012142D">
      <w:rPr>
        <w:rFonts w:ascii="Arial" w:hAnsi="Arial" w:cs="Arial"/>
      </w:rPr>
      <w:fldChar w:fldCharType="separate"/>
    </w:r>
    <w:r w:rsidR="00105659">
      <w:rPr>
        <w:rFonts w:ascii="Arial" w:hAnsi="Arial" w:cs="Arial"/>
        <w:noProof/>
      </w:rPr>
      <w:t>5</w:t>
    </w:r>
    <w:r w:rsidRPr="0012142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A0" w:rsidRDefault="00982FA0">
      <w:r>
        <w:separator/>
      </w:r>
    </w:p>
  </w:footnote>
  <w:footnote w:type="continuationSeparator" w:id="0">
    <w:p w:rsidR="00982FA0" w:rsidRDefault="0098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109830"/>
    <w:lvl w:ilvl="0">
      <w:numFmt w:val="bullet"/>
      <w:lvlText w:val="*"/>
      <w:lvlJc w:val="left"/>
    </w:lvl>
  </w:abstractNum>
  <w:abstractNum w:abstractNumId="1" w15:restartNumberingAfterBreak="0">
    <w:nsid w:val="09732B59"/>
    <w:multiLevelType w:val="multilevel"/>
    <w:tmpl w:val="DEAE6E86"/>
    <w:name w:val="ListNumOutline"/>
    <w:lvl w:ilvl="0">
      <w:start w:val="1"/>
      <w:numFmt w:val="decimal"/>
      <w:pStyle w:val="TableHead1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276C21BF"/>
    <w:multiLevelType w:val="hybridMultilevel"/>
    <w:tmpl w:val="DCAAF8E6"/>
    <w:lvl w:ilvl="0" w:tplc="8716E788">
      <w:start w:val="2"/>
      <w:numFmt w:val="lowerLetter"/>
      <w:lvlText w:val="(%1)"/>
      <w:lvlJc w:val="left"/>
      <w:pPr>
        <w:tabs>
          <w:tab w:val="num" w:pos="1060"/>
        </w:tabs>
        <w:ind w:left="106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3" w15:restartNumberingAfterBreak="0">
    <w:nsid w:val="32145F9D"/>
    <w:multiLevelType w:val="hybridMultilevel"/>
    <w:tmpl w:val="960E25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EB6E40"/>
    <w:multiLevelType w:val="hybridMultilevel"/>
    <w:tmpl w:val="5EA416B0"/>
    <w:lvl w:ilvl="0" w:tplc="726AA5CE">
      <w:start w:val="1"/>
      <w:numFmt w:val="lowerRoman"/>
      <w:lvlText w:val="(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5" w15:restartNumberingAfterBreak="0">
    <w:nsid w:val="79D94CDE"/>
    <w:multiLevelType w:val="hybridMultilevel"/>
    <w:tmpl w:val="579C6A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8D"/>
    <w:rsid w:val="00000ECE"/>
    <w:rsid w:val="0000358C"/>
    <w:rsid w:val="00016FC1"/>
    <w:rsid w:val="00030964"/>
    <w:rsid w:val="00030C4E"/>
    <w:rsid w:val="00034069"/>
    <w:rsid w:val="0005096E"/>
    <w:rsid w:val="0005725A"/>
    <w:rsid w:val="0006136F"/>
    <w:rsid w:val="00073AB6"/>
    <w:rsid w:val="00082F76"/>
    <w:rsid w:val="000C54D6"/>
    <w:rsid w:val="000D2E21"/>
    <w:rsid w:val="000D661A"/>
    <w:rsid w:val="000D7B66"/>
    <w:rsid w:val="000E1A3C"/>
    <w:rsid w:val="000F05D1"/>
    <w:rsid w:val="000F5A91"/>
    <w:rsid w:val="00105659"/>
    <w:rsid w:val="00115B47"/>
    <w:rsid w:val="0012142D"/>
    <w:rsid w:val="00127939"/>
    <w:rsid w:val="00127D90"/>
    <w:rsid w:val="0013174B"/>
    <w:rsid w:val="00136E9F"/>
    <w:rsid w:val="00142FBA"/>
    <w:rsid w:val="0016481D"/>
    <w:rsid w:val="00167EC7"/>
    <w:rsid w:val="00175E39"/>
    <w:rsid w:val="00177531"/>
    <w:rsid w:val="001857D5"/>
    <w:rsid w:val="001A471F"/>
    <w:rsid w:val="001B747D"/>
    <w:rsid w:val="001E3D7C"/>
    <w:rsid w:val="002071E2"/>
    <w:rsid w:val="002229DB"/>
    <w:rsid w:val="00233495"/>
    <w:rsid w:val="002338C2"/>
    <w:rsid w:val="00297C26"/>
    <w:rsid w:val="002A263C"/>
    <w:rsid w:val="002B07C2"/>
    <w:rsid w:val="002B2E32"/>
    <w:rsid w:val="002C190C"/>
    <w:rsid w:val="00300964"/>
    <w:rsid w:val="003074E6"/>
    <w:rsid w:val="00323527"/>
    <w:rsid w:val="00341AA9"/>
    <w:rsid w:val="00354CFE"/>
    <w:rsid w:val="00364D68"/>
    <w:rsid w:val="003661B3"/>
    <w:rsid w:val="003720B1"/>
    <w:rsid w:val="00391150"/>
    <w:rsid w:val="003C449D"/>
    <w:rsid w:val="003F1A0E"/>
    <w:rsid w:val="00412B1B"/>
    <w:rsid w:val="00413958"/>
    <w:rsid w:val="00417700"/>
    <w:rsid w:val="00430EA2"/>
    <w:rsid w:val="00455D9A"/>
    <w:rsid w:val="004673F7"/>
    <w:rsid w:val="00470A8D"/>
    <w:rsid w:val="00484734"/>
    <w:rsid w:val="00490C4C"/>
    <w:rsid w:val="004B0D9B"/>
    <w:rsid w:val="004B100C"/>
    <w:rsid w:val="004B6A64"/>
    <w:rsid w:val="004C4C94"/>
    <w:rsid w:val="004D085B"/>
    <w:rsid w:val="004D63C6"/>
    <w:rsid w:val="00504337"/>
    <w:rsid w:val="005221B0"/>
    <w:rsid w:val="00522AC7"/>
    <w:rsid w:val="00542A72"/>
    <w:rsid w:val="0055007F"/>
    <w:rsid w:val="005742B8"/>
    <w:rsid w:val="005768DA"/>
    <w:rsid w:val="00576D01"/>
    <w:rsid w:val="00585DA2"/>
    <w:rsid w:val="00593952"/>
    <w:rsid w:val="00593C0E"/>
    <w:rsid w:val="00594949"/>
    <w:rsid w:val="005A2BD4"/>
    <w:rsid w:val="005B37EA"/>
    <w:rsid w:val="005B3ED2"/>
    <w:rsid w:val="005D3367"/>
    <w:rsid w:val="005E57BE"/>
    <w:rsid w:val="005F0EBB"/>
    <w:rsid w:val="006105C9"/>
    <w:rsid w:val="0061664C"/>
    <w:rsid w:val="00624135"/>
    <w:rsid w:val="0064500D"/>
    <w:rsid w:val="00646879"/>
    <w:rsid w:val="00657F08"/>
    <w:rsid w:val="0069002F"/>
    <w:rsid w:val="00692C5B"/>
    <w:rsid w:val="00695EC2"/>
    <w:rsid w:val="0070459B"/>
    <w:rsid w:val="00711ADB"/>
    <w:rsid w:val="00724474"/>
    <w:rsid w:val="0072629B"/>
    <w:rsid w:val="00753BD4"/>
    <w:rsid w:val="0075468E"/>
    <w:rsid w:val="00763CFA"/>
    <w:rsid w:val="007745D8"/>
    <w:rsid w:val="007757A5"/>
    <w:rsid w:val="007802A5"/>
    <w:rsid w:val="007B014D"/>
    <w:rsid w:val="007B15C2"/>
    <w:rsid w:val="007E2423"/>
    <w:rsid w:val="007E7697"/>
    <w:rsid w:val="007F4BDF"/>
    <w:rsid w:val="008050AE"/>
    <w:rsid w:val="008109E3"/>
    <w:rsid w:val="00813DC8"/>
    <w:rsid w:val="008169A9"/>
    <w:rsid w:val="008217B1"/>
    <w:rsid w:val="008425EB"/>
    <w:rsid w:val="00852184"/>
    <w:rsid w:val="008530C9"/>
    <w:rsid w:val="00853F1F"/>
    <w:rsid w:val="00854F9E"/>
    <w:rsid w:val="00863045"/>
    <w:rsid w:val="00896795"/>
    <w:rsid w:val="008A2670"/>
    <w:rsid w:val="008A7256"/>
    <w:rsid w:val="008B149D"/>
    <w:rsid w:val="008C55BC"/>
    <w:rsid w:val="008C74D4"/>
    <w:rsid w:val="008D67E1"/>
    <w:rsid w:val="008E6D9B"/>
    <w:rsid w:val="00900D4D"/>
    <w:rsid w:val="009102CF"/>
    <w:rsid w:val="009430F9"/>
    <w:rsid w:val="009472C2"/>
    <w:rsid w:val="00952A78"/>
    <w:rsid w:val="00954D41"/>
    <w:rsid w:val="00962C4D"/>
    <w:rsid w:val="00972D92"/>
    <w:rsid w:val="00982FA0"/>
    <w:rsid w:val="009842EF"/>
    <w:rsid w:val="0099755C"/>
    <w:rsid w:val="009A6428"/>
    <w:rsid w:val="009A7578"/>
    <w:rsid w:val="009B4B58"/>
    <w:rsid w:val="009C08DD"/>
    <w:rsid w:val="009C5E54"/>
    <w:rsid w:val="009E416B"/>
    <w:rsid w:val="00A04119"/>
    <w:rsid w:val="00A13A5B"/>
    <w:rsid w:val="00A323C8"/>
    <w:rsid w:val="00A377AE"/>
    <w:rsid w:val="00A434C6"/>
    <w:rsid w:val="00A712BF"/>
    <w:rsid w:val="00A86367"/>
    <w:rsid w:val="00A92FE7"/>
    <w:rsid w:val="00A94FB4"/>
    <w:rsid w:val="00A95C09"/>
    <w:rsid w:val="00AA7258"/>
    <w:rsid w:val="00AC603A"/>
    <w:rsid w:val="00AD3F7F"/>
    <w:rsid w:val="00AE2311"/>
    <w:rsid w:val="00AF0936"/>
    <w:rsid w:val="00AF240B"/>
    <w:rsid w:val="00AF77FF"/>
    <w:rsid w:val="00B07106"/>
    <w:rsid w:val="00B132D3"/>
    <w:rsid w:val="00B25579"/>
    <w:rsid w:val="00B80CA8"/>
    <w:rsid w:val="00BA1953"/>
    <w:rsid w:val="00BA367B"/>
    <w:rsid w:val="00BA415E"/>
    <w:rsid w:val="00BA5AC1"/>
    <w:rsid w:val="00BA661D"/>
    <w:rsid w:val="00BC5A10"/>
    <w:rsid w:val="00BC66A0"/>
    <w:rsid w:val="00BD1B8E"/>
    <w:rsid w:val="00BE1292"/>
    <w:rsid w:val="00BE1C6B"/>
    <w:rsid w:val="00BE21DF"/>
    <w:rsid w:val="00BF3B25"/>
    <w:rsid w:val="00C03E64"/>
    <w:rsid w:val="00C05A42"/>
    <w:rsid w:val="00C075F4"/>
    <w:rsid w:val="00C07A47"/>
    <w:rsid w:val="00C15E39"/>
    <w:rsid w:val="00C27C27"/>
    <w:rsid w:val="00C44806"/>
    <w:rsid w:val="00C70390"/>
    <w:rsid w:val="00C709C6"/>
    <w:rsid w:val="00C807C9"/>
    <w:rsid w:val="00C84780"/>
    <w:rsid w:val="00C9098E"/>
    <w:rsid w:val="00CA520B"/>
    <w:rsid w:val="00CC29C9"/>
    <w:rsid w:val="00CF358A"/>
    <w:rsid w:val="00CF43DA"/>
    <w:rsid w:val="00D161F9"/>
    <w:rsid w:val="00D25571"/>
    <w:rsid w:val="00D26278"/>
    <w:rsid w:val="00D32D1A"/>
    <w:rsid w:val="00D37DF0"/>
    <w:rsid w:val="00D542E1"/>
    <w:rsid w:val="00D706D7"/>
    <w:rsid w:val="00D716C3"/>
    <w:rsid w:val="00D74AE9"/>
    <w:rsid w:val="00D778D4"/>
    <w:rsid w:val="00D833C3"/>
    <w:rsid w:val="00DA5D01"/>
    <w:rsid w:val="00DC20CD"/>
    <w:rsid w:val="00DE55AB"/>
    <w:rsid w:val="00DE56D1"/>
    <w:rsid w:val="00DF499E"/>
    <w:rsid w:val="00E01E4F"/>
    <w:rsid w:val="00E0606B"/>
    <w:rsid w:val="00E075C7"/>
    <w:rsid w:val="00E20968"/>
    <w:rsid w:val="00E22B77"/>
    <w:rsid w:val="00E508D2"/>
    <w:rsid w:val="00E55663"/>
    <w:rsid w:val="00E57311"/>
    <w:rsid w:val="00E618CC"/>
    <w:rsid w:val="00E629A3"/>
    <w:rsid w:val="00E65654"/>
    <w:rsid w:val="00E70151"/>
    <w:rsid w:val="00E801A4"/>
    <w:rsid w:val="00E81067"/>
    <w:rsid w:val="00E85F1C"/>
    <w:rsid w:val="00EA05CE"/>
    <w:rsid w:val="00F02068"/>
    <w:rsid w:val="00F0424F"/>
    <w:rsid w:val="00F053C5"/>
    <w:rsid w:val="00F13297"/>
    <w:rsid w:val="00F27D4B"/>
    <w:rsid w:val="00F51B2E"/>
    <w:rsid w:val="00F526F4"/>
    <w:rsid w:val="00F94756"/>
    <w:rsid w:val="00FA73AE"/>
    <w:rsid w:val="00FC1CEB"/>
    <w:rsid w:val="00FE03B4"/>
    <w:rsid w:val="00FF0B78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F29CF-96B0-4CED-AC72-B23D7EA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autoSpaceDE w:val="0"/>
      <w:autoSpaceDN w:val="0"/>
      <w:adjustRightInd w:val="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b/>
      <w:bCs/>
      <w:shd w:val="solid" w:color="auto" w:fill="aut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auto" w:fill="auto"/>
      <w:jc w:val="center"/>
      <w:outlineLvl w:val="5"/>
    </w:pPr>
    <w:rPr>
      <w:rFonts w:cs="Arial"/>
      <w:color w:val="33CCCC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4"/>
    </w:rPr>
  </w:style>
  <w:style w:type="paragraph" w:styleId="Heading9">
    <w:name w:val="heading 9"/>
    <w:basedOn w:val="Normal"/>
    <w:next w:val="Normal"/>
    <w:qFormat/>
    <w:rsid w:val="007E242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49" w:hanging="4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inety">
    <w:name w:val="ninet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2"/>
    </w:rPr>
  </w:style>
  <w:style w:type="paragraph" w:styleId="BodyTextIndent">
    <w:name w:val="Body Text Indent"/>
    <w:basedOn w:val="Normal"/>
    <w:pPr>
      <w:ind w:left="550" w:hanging="550"/>
    </w:pPr>
  </w:style>
  <w:style w:type="paragraph" w:styleId="BodyTextIndent3">
    <w:name w:val="Body Text Indent 3"/>
    <w:basedOn w:val="Normal"/>
    <w:pPr>
      <w:ind w:left="550"/>
      <w:jc w:val="both"/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cs="Arial"/>
      <w:b/>
      <w:bCs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cs="Arial"/>
      <w:i/>
      <w:iCs/>
      <w:lang w:val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1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Char">
    <w:name w:val="TableBody Char"/>
    <w:basedOn w:val="BodyText"/>
    <w:link w:val="TableBodyCharChar"/>
    <w:rsid w:val="000E1A3C"/>
    <w:pPr>
      <w:autoSpaceDE/>
      <w:autoSpaceDN/>
      <w:adjustRightInd/>
      <w:jc w:val="left"/>
    </w:pPr>
    <w:rPr>
      <w:rFonts w:cs="Times New Roman"/>
      <w:b w:val="0"/>
      <w:bCs w:val="0"/>
      <w:sz w:val="18"/>
      <w:szCs w:val="18"/>
      <w:lang w:val="en-GB" w:eastAsia="en-GB"/>
    </w:rPr>
  </w:style>
  <w:style w:type="paragraph" w:customStyle="1" w:styleId="TableHead1">
    <w:name w:val="TableHead1"/>
    <w:basedOn w:val="Heading1"/>
    <w:rsid w:val="000E1A3C"/>
    <w:pPr>
      <w:numPr>
        <w:numId w:val="5"/>
      </w:numPr>
      <w:shd w:val="clear" w:color="auto" w:fill="CCCCCC"/>
      <w:tabs>
        <w:tab w:val="left" w:pos="227"/>
      </w:tabs>
      <w:spacing w:before="60"/>
      <w:ind w:left="357" w:hanging="357"/>
    </w:pPr>
    <w:rPr>
      <w:rFonts w:cs="Arial"/>
      <w:kern w:val="32"/>
      <w:szCs w:val="32"/>
      <w:lang w:eastAsia="en-GB"/>
    </w:rPr>
  </w:style>
  <w:style w:type="paragraph" w:customStyle="1" w:styleId="TableHead3">
    <w:name w:val="TableHead3"/>
    <w:basedOn w:val="Normal"/>
    <w:rsid w:val="000E1A3C"/>
    <w:pPr>
      <w:keepNext/>
      <w:tabs>
        <w:tab w:val="left" w:pos="397"/>
      </w:tabs>
      <w:outlineLvl w:val="1"/>
    </w:pPr>
    <w:rPr>
      <w:rFonts w:cs="Arial"/>
      <w:kern w:val="32"/>
      <w:sz w:val="18"/>
      <w:szCs w:val="16"/>
      <w:lang w:eastAsia="en-GB"/>
    </w:rPr>
  </w:style>
  <w:style w:type="character" w:customStyle="1" w:styleId="TableBodyCharChar">
    <w:name w:val="TableBody Char Char"/>
    <w:basedOn w:val="DefaultParagraphFont"/>
    <w:link w:val="TableBodyChar"/>
    <w:rsid w:val="000E1A3C"/>
    <w:rPr>
      <w:rFonts w:ascii="Arial" w:hAnsi="Arial"/>
      <w:sz w:val="18"/>
      <w:szCs w:val="1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a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6368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Exempt Activities Under Regulations 17/18</vt:lpstr>
    </vt:vector>
  </TitlesOfParts>
  <Company>SEPA-NORTH</Company>
  <LinksUpToDate>false</LinksUpToDate>
  <CharactersWithSpaces>7518</CharactersWithSpaces>
  <SharedDoc>false</SharedDoc>
  <HLinks>
    <vt:vector size="6" baseType="variant"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Exempt Activities Under Regulations 17/18</dc:title>
  <dc:subject/>
  <dc:creator>Susan  Haslam</dc:creator>
  <cp:keywords/>
  <dc:description/>
  <cp:lastModifiedBy>Caron, Natasha</cp:lastModifiedBy>
  <cp:revision>2</cp:revision>
  <cp:lastPrinted>2007-10-26T10:30:00Z</cp:lastPrinted>
  <dcterms:created xsi:type="dcterms:W3CDTF">2020-09-01T10:43:00Z</dcterms:created>
  <dcterms:modified xsi:type="dcterms:W3CDTF">2020-09-01T10:43:00Z</dcterms:modified>
</cp:coreProperties>
</file>